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425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A13508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52500" cy="457791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794" cy="46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1E8" w:rsidRDefault="00F751E8" w:rsidP="00FD64D6">
      <w:pPr>
        <w:spacing w:after="0"/>
        <w:jc w:val="center"/>
        <w:rPr>
          <w:rFonts w:ascii="Century Gothic" w:hAnsi="Century Gothic"/>
          <w:b/>
          <w:i/>
        </w:rPr>
      </w:pPr>
    </w:p>
    <w:p w:rsidR="00152FE2" w:rsidRDefault="005C7CDA" w:rsidP="00145BD6">
      <w:pPr>
        <w:spacing w:after="0"/>
        <w:jc w:val="center"/>
        <w:rPr>
          <w:rFonts w:ascii="Century Gothic" w:hAnsi="Century Gothic" w:cstheme="majorHAnsi"/>
          <w:b/>
        </w:rPr>
      </w:pPr>
      <w:r w:rsidRPr="00A13508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A13508">
        <w:rPr>
          <w:rFonts w:ascii="Century Gothic" w:hAnsi="Century Gothic" w:cstheme="majorHAnsi"/>
          <w:b/>
        </w:rPr>
        <w:t xml:space="preserve">the Commission Chambers at </w:t>
      </w:r>
      <w:r w:rsidRPr="00A13508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A13508">
        <w:rPr>
          <w:rFonts w:ascii="Century Gothic" w:hAnsi="Century Gothic" w:cstheme="majorHAnsi"/>
          <w:b/>
        </w:rPr>
        <w:t>on</w:t>
      </w:r>
      <w:r w:rsidRPr="00A13508">
        <w:rPr>
          <w:rFonts w:ascii="Century Gothic" w:hAnsi="Century Gothic" w:cstheme="majorHAnsi"/>
          <w:b/>
        </w:rPr>
        <w:t xml:space="preserve"> Tuesday</w:t>
      </w:r>
      <w:r w:rsidR="00787F4E" w:rsidRPr="00A13508">
        <w:rPr>
          <w:rFonts w:ascii="Century Gothic" w:hAnsi="Century Gothic" w:cstheme="majorHAnsi"/>
          <w:b/>
        </w:rPr>
        <w:t xml:space="preserve">, </w:t>
      </w:r>
      <w:r w:rsidR="001D1775">
        <w:rPr>
          <w:rFonts w:ascii="Century Gothic" w:hAnsi="Century Gothic" w:cstheme="majorHAnsi"/>
          <w:b/>
        </w:rPr>
        <w:t xml:space="preserve">August </w:t>
      </w:r>
      <w:r w:rsidR="00A429AD">
        <w:rPr>
          <w:rFonts w:ascii="Century Gothic" w:hAnsi="Century Gothic" w:cstheme="majorHAnsi"/>
          <w:b/>
        </w:rPr>
        <w:t>15</w:t>
      </w:r>
      <w:r w:rsidR="00787F4E" w:rsidRPr="00A13508">
        <w:rPr>
          <w:rFonts w:ascii="Century Gothic" w:hAnsi="Century Gothic" w:cstheme="majorHAnsi"/>
          <w:b/>
        </w:rPr>
        <w:t>,</w:t>
      </w:r>
      <w:r w:rsidR="000F1214" w:rsidRPr="00A13508">
        <w:rPr>
          <w:rFonts w:ascii="Century Gothic" w:hAnsi="Century Gothic" w:cstheme="majorHAnsi"/>
          <w:b/>
        </w:rPr>
        <w:t xml:space="preserve"> 202</w:t>
      </w:r>
      <w:r w:rsidR="00F81F11" w:rsidRPr="00A13508">
        <w:rPr>
          <w:rFonts w:ascii="Century Gothic" w:hAnsi="Century Gothic" w:cstheme="majorHAnsi"/>
          <w:b/>
        </w:rPr>
        <w:t>3</w:t>
      </w:r>
      <w:r w:rsidR="009907F8" w:rsidRPr="00A13508">
        <w:rPr>
          <w:rFonts w:ascii="Century Gothic" w:hAnsi="Century Gothic" w:cstheme="majorHAnsi"/>
          <w:b/>
        </w:rPr>
        <w:t xml:space="preserve">, commencing </w:t>
      </w:r>
      <w:r w:rsidR="00E246F8" w:rsidRPr="00A13508">
        <w:rPr>
          <w:rFonts w:ascii="Century Gothic" w:hAnsi="Century Gothic" w:cstheme="majorHAnsi"/>
          <w:b/>
        </w:rPr>
        <w:t xml:space="preserve">at </w:t>
      </w:r>
      <w:r w:rsidR="001E0526">
        <w:rPr>
          <w:rFonts w:ascii="Century Gothic" w:hAnsi="Century Gothic" w:cstheme="majorHAnsi"/>
          <w:b/>
        </w:rPr>
        <w:t>10:00 a</w:t>
      </w:r>
      <w:r w:rsidR="009907F8" w:rsidRPr="00A13508">
        <w:rPr>
          <w:rFonts w:ascii="Century Gothic" w:hAnsi="Century Gothic" w:cstheme="majorHAnsi"/>
          <w:b/>
        </w:rPr>
        <w:t>.m</w:t>
      </w:r>
      <w:r w:rsidR="009458C4" w:rsidRPr="00A13508">
        <w:rPr>
          <w:rFonts w:ascii="Century Gothic" w:hAnsi="Century Gothic" w:cstheme="majorHAnsi"/>
          <w:b/>
        </w:rPr>
        <w:t>.</w:t>
      </w:r>
      <w:r w:rsidR="00FD1293" w:rsidRPr="00A13508">
        <w:rPr>
          <w:rFonts w:ascii="Century Gothic" w:hAnsi="Century Gothic" w:cstheme="majorHAnsi"/>
          <w:b/>
        </w:rPr>
        <w:t xml:space="preserve"> </w:t>
      </w:r>
    </w:p>
    <w:p w:rsidR="009B027E" w:rsidRPr="005A7919" w:rsidRDefault="009B027E" w:rsidP="00145BD6">
      <w:pPr>
        <w:spacing w:after="0"/>
        <w:jc w:val="center"/>
        <w:rPr>
          <w:rFonts w:ascii="Century Gothic" w:hAnsi="Century Gothic" w:cstheme="majorHAnsi"/>
          <w:sz w:val="20"/>
          <w:szCs w:val="20"/>
        </w:rPr>
      </w:pPr>
      <w:r w:rsidRPr="005A7919">
        <w:rPr>
          <w:rFonts w:ascii="Century Gothic" w:hAnsi="Century Gothic" w:cstheme="majorHAnsi"/>
          <w:sz w:val="20"/>
          <w:szCs w:val="20"/>
        </w:rPr>
        <w:t xml:space="preserve">This meeting is also available by Zoom: link- </w:t>
      </w:r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Join Zoom Meeting</w:t>
      </w:r>
    </w:p>
    <w:p w:rsidR="009B027E" w:rsidRPr="005A7919" w:rsidRDefault="001221B3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hyperlink r:id="rId9" w:history="1">
        <w:r w:rsidR="009B027E" w:rsidRPr="005A7919">
          <w:rPr>
            <w:rStyle w:val="Hyperlink"/>
            <w:rFonts w:ascii="Century Gothic" w:hAnsi="Century Gothic"/>
            <w:sz w:val="20"/>
            <w:szCs w:val="20"/>
          </w:rPr>
          <w:t>https://us06web.zoom.us/j/85260293450?pwd=eGpvYjRKKzNSb0p5L1NXemlLdEwvZz09</w:t>
        </w:r>
      </w:hyperlink>
    </w:p>
    <w:p w:rsidR="009B027E" w:rsidRPr="005A7919" w:rsidRDefault="009B027E" w:rsidP="009B027E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Meeting ID: 852 6029 3450</w:t>
      </w:r>
    </w:p>
    <w:p w:rsidR="00145BD6" w:rsidRDefault="009B027E" w:rsidP="00646A91">
      <w:pPr>
        <w:spacing w:after="0"/>
        <w:jc w:val="center"/>
        <w:rPr>
          <w:rFonts w:ascii="Century Gothic" w:hAnsi="Century Gothic"/>
          <w:sz w:val="20"/>
          <w:szCs w:val="20"/>
        </w:rPr>
      </w:pPr>
      <w:r w:rsidRPr="005A7919">
        <w:rPr>
          <w:rFonts w:ascii="Century Gothic" w:hAnsi="Century Gothic"/>
          <w:sz w:val="20"/>
          <w:szCs w:val="20"/>
        </w:rPr>
        <w:t>Passcode: 503230</w:t>
      </w:r>
    </w:p>
    <w:p w:rsidR="004068B0" w:rsidRPr="00A13508" w:rsidRDefault="004068B0" w:rsidP="00646A91">
      <w:pPr>
        <w:spacing w:after="0"/>
        <w:jc w:val="center"/>
        <w:rPr>
          <w:rFonts w:ascii="Century Gothic" w:hAnsi="Century Gothic"/>
        </w:rPr>
      </w:pPr>
    </w:p>
    <w:p w:rsidR="00542EF1" w:rsidRDefault="00281A46" w:rsidP="00281A46">
      <w:pPr>
        <w:pStyle w:val="PlainText"/>
        <w:jc w:val="center"/>
        <w:rPr>
          <w:rFonts w:ascii="Century Gothic" w:hAnsi="Century Gothic" w:cstheme="majorHAnsi"/>
          <w:b/>
          <w:szCs w:val="22"/>
        </w:rPr>
      </w:pPr>
      <w:r w:rsidRPr="00A13508">
        <w:rPr>
          <w:rFonts w:ascii="Century Gothic" w:hAnsi="Century Gothic" w:cstheme="majorHAnsi"/>
          <w:b/>
          <w:szCs w:val="22"/>
        </w:rPr>
        <w:t>The agenda for the meeting consists of the following:</w:t>
      </w:r>
    </w:p>
    <w:p w:rsidR="004068B0" w:rsidRPr="00A13508" w:rsidRDefault="004068B0" w:rsidP="00281A46">
      <w:pPr>
        <w:pStyle w:val="PlainText"/>
        <w:jc w:val="center"/>
        <w:rPr>
          <w:rFonts w:ascii="Century Gothic" w:hAnsi="Century Gothic" w:cstheme="majorHAnsi"/>
          <w:szCs w:val="22"/>
        </w:rPr>
      </w:pPr>
    </w:p>
    <w:p w:rsidR="002D6925" w:rsidRDefault="004F7087" w:rsidP="00AD212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  <w:u w:val="single"/>
        </w:rPr>
        <w:t>Welcome</w:t>
      </w:r>
      <w:r w:rsidR="00DC317B" w:rsidRPr="004068B0">
        <w:rPr>
          <w:rFonts w:ascii="Century Gothic" w:hAnsi="Century Gothic" w:cstheme="majorHAnsi"/>
          <w:b/>
          <w:u w:val="single"/>
        </w:rPr>
        <w:t xml:space="preserve"> -</w:t>
      </w:r>
      <w:r w:rsidR="00DC317B" w:rsidRPr="004068B0">
        <w:rPr>
          <w:rFonts w:ascii="Century Gothic" w:hAnsi="Century Gothic" w:cstheme="majorHAnsi"/>
        </w:rPr>
        <w:t xml:space="preserve"> </w:t>
      </w:r>
      <w:r w:rsidR="00F04353" w:rsidRPr="004068B0">
        <w:rPr>
          <w:rFonts w:ascii="Century Gothic" w:hAnsi="Century Gothic" w:cstheme="majorHAnsi"/>
        </w:rPr>
        <w:t xml:space="preserve">Commissioner </w:t>
      </w:r>
      <w:r w:rsidR="00A429AD">
        <w:rPr>
          <w:rFonts w:ascii="Century Gothic" w:hAnsi="Century Gothic" w:cstheme="majorHAnsi"/>
        </w:rPr>
        <w:t>Harvey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</w:rPr>
      </w:pPr>
    </w:p>
    <w:p w:rsidR="002D6925" w:rsidRPr="004068B0" w:rsidRDefault="00E57482" w:rsidP="0057216A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u w:val="single"/>
        </w:rPr>
      </w:pPr>
      <w:r w:rsidRPr="004068B0">
        <w:rPr>
          <w:rFonts w:ascii="Century Gothic" w:hAnsi="Century Gothic" w:cstheme="majorHAnsi"/>
          <w:b/>
          <w:u w:val="single"/>
        </w:rPr>
        <w:t>Pledge of Allegiance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9816E3" w:rsidRPr="00535112">
        <w:rPr>
          <w:rFonts w:ascii="Century Gothic" w:hAnsi="Century Gothic" w:cstheme="majorHAnsi"/>
        </w:rPr>
        <w:t>–</w:t>
      </w:r>
      <w:r w:rsidR="00A34B94" w:rsidRPr="00535112">
        <w:rPr>
          <w:rFonts w:ascii="Century Gothic" w:hAnsi="Century Gothic" w:cstheme="majorHAnsi"/>
        </w:rPr>
        <w:t xml:space="preserve"> </w:t>
      </w:r>
      <w:r w:rsidR="00F60FBF">
        <w:rPr>
          <w:rFonts w:ascii="Century Gothic" w:hAnsi="Century Gothic" w:cstheme="majorHAnsi"/>
        </w:rPr>
        <w:t xml:space="preserve"> Chief Josh Gard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  <w:b/>
          <w:u w:val="single"/>
        </w:rPr>
      </w:pPr>
    </w:p>
    <w:p w:rsidR="0094300F" w:rsidRPr="004068B0" w:rsidRDefault="002E00D0" w:rsidP="00B30290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</w:rPr>
      </w:pPr>
      <w:r w:rsidRPr="004068B0">
        <w:rPr>
          <w:rFonts w:ascii="Century Gothic" w:hAnsi="Century Gothic" w:cstheme="majorHAnsi"/>
          <w:b/>
        </w:rPr>
        <w:t xml:space="preserve">   </w:t>
      </w:r>
      <w:r w:rsidR="004F7087" w:rsidRPr="004068B0">
        <w:rPr>
          <w:rFonts w:ascii="Century Gothic" w:hAnsi="Century Gothic" w:cstheme="majorHAnsi"/>
          <w:b/>
          <w:u w:val="single"/>
        </w:rPr>
        <w:t>Invocation</w:t>
      </w:r>
      <w:r w:rsidR="00DC317B" w:rsidRPr="004068B0">
        <w:rPr>
          <w:rFonts w:ascii="Century Gothic" w:hAnsi="Century Gothic" w:cstheme="majorHAnsi"/>
          <w:b/>
        </w:rPr>
        <w:t xml:space="preserve"> </w:t>
      </w:r>
      <w:r w:rsidR="00206ACA" w:rsidRPr="004068B0">
        <w:rPr>
          <w:rFonts w:ascii="Century Gothic" w:hAnsi="Century Gothic" w:cstheme="majorHAnsi"/>
          <w:b/>
        </w:rPr>
        <w:t>–</w:t>
      </w:r>
      <w:r w:rsidR="006D765B" w:rsidRPr="004068B0">
        <w:rPr>
          <w:rFonts w:ascii="Century Gothic" w:hAnsi="Century Gothic" w:cstheme="majorHAnsi"/>
        </w:rPr>
        <w:t xml:space="preserve"> </w:t>
      </w:r>
      <w:r w:rsidR="00480979" w:rsidRPr="004068B0">
        <w:rPr>
          <w:rFonts w:ascii="Century Gothic" w:hAnsi="Century Gothic" w:cstheme="majorHAnsi"/>
        </w:rPr>
        <w:t xml:space="preserve"> </w:t>
      </w:r>
      <w:r w:rsidR="00F60FBF">
        <w:rPr>
          <w:rFonts w:ascii="Century Gothic" w:hAnsi="Century Gothic" w:cstheme="majorHAnsi"/>
        </w:rPr>
        <w:t>Sean Wilkinson</w:t>
      </w:r>
    </w:p>
    <w:p w:rsidR="004068B0" w:rsidRPr="004068B0" w:rsidRDefault="004068B0" w:rsidP="004068B0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</w:rPr>
      </w:pPr>
    </w:p>
    <w:p w:rsidR="00ED24FD" w:rsidRDefault="002E00D0" w:rsidP="00587914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</w:rPr>
      </w:pPr>
      <w:r w:rsidRPr="004068B0">
        <w:rPr>
          <w:rFonts w:ascii="Century Gothic" w:hAnsi="Century Gothic" w:cstheme="majorHAnsi"/>
          <w:b/>
        </w:rPr>
        <w:t xml:space="preserve">      </w:t>
      </w:r>
      <w:r w:rsidR="004F7087" w:rsidRPr="004068B0">
        <w:rPr>
          <w:rFonts w:ascii="Century Gothic" w:hAnsi="Century Gothic" w:cstheme="majorHAnsi"/>
          <w:b/>
          <w:u w:val="single"/>
        </w:rPr>
        <w:t>Thought of the</w:t>
      </w:r>
      <w:r w:rsidR="004F7087" w:rsidRPr="004068B0">
        <w:rPr>
          <w:rFonts w:ascii="Century Gothic" w:hAnsi="Century Gothic" w:cstheme="majorHAnsi"/>
          <w:u w:val="single"/>
        </w:rPr>
        <w:t xml:space="preserve"> </w:t>
      </w:r>
      <w:r w:rsidR="004F7087" w:rsidRPr="004068B0">
        <w:rPr>
          <w:rFonts w:ascii="Century Gothic" w:hAnsi="Century Gothic" w:cstheme="majorHAnsi"/>
          <w:b/>
          <w:u w:val="single"/>
        </w:rPr>
        <w:t>Day</w:t>
      </w:r>
      <w:r w:rsidR="004F7087" w:rsidRPr="004068B0">
        <w:rPr>
          <w:rFonts w:ascii="Century Gothic" w:hAnsi="Century Gothic" w:cstheme="majorHAnsi"/>
          <w:b/>
        </w:rPr>
        <w:t>-</w:t>
      </w:r>
      <w:r w:rsidR="00091C00" w:rsidRPr="004068B0">
        <w:rPr>
          <w:rFonts w:ascii="Century Gothic" w:hAnsi="Century Gothic" w:cstheme="majorHAnsi"/>
        </w:rPr>
        <w:t xml:space="preserve"> </w:t>
      </w:r>
      <w:r w:rsidR="00787F4E" w:rsidRPr="004068B0">
        <w:rPr>
          <w:rFonts w:ascii="Century Gothic" w:hAnsi="Century Gothic" w:cstheme="majorHAnsi"/>
        </w:rPr>
        <w:t xml:space="preserve">Commissioner </w:t>
      </w:r>
      <w:r w:rsidR="00A429AD">
        <w:rPr>
          <w:rFonts w:ascii="Century Gothic" w:hAnsi="Century Gothic" w:cstheme="majorHAnsi"/>
        </w:rPr>
        <w:t>Harvey</w:t>
      </w:r>
    </w:p>
    <w:p w:rsidR="004068B0" w:rsidRPr="004068B0" w:rsidRDefault="004068B0" w:rsidP="004068B0">
      <w:pPr>
        <w:spacing w:after="0"/>
        <w:rPr>
          <w:rFonts w:ascii="Century Gothic" w:hAnsi="Century Gothic" w:cstheme="majorHAnsi"/>
        </w:rPr>
      </w:pPr>
    </w:p>
    <w:p w:rsidR="002E00D0" w:rsidRPr="00A13508" w:rsidRDefault="002E00D0" w:rsidP="002E00D0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b/>
        </w:rPr>
        <w:t xml:space="preserve">      </w:t>
      </w:r>
      <w:r w:rsidR="009E282E" w:rsidRPr="00A13508">
        <w:rPr>
          <w:rFonts w:ascii="Century Gothic" w:hAnsi="Century Gothic" w:cstheme="majorHAnsi"/>
          <w:b/>
          <w:u w:val="single"/>
        </w:rPr>
        <w:t>Agenda Related Public Comments</w:t>
      </w:r>
      <w:r w:rsidR="00DC317B" w:rsidRPr="00A13508">
        <w:rPr>
          <w:rFonts w:ascii="Century Gothic" w:hAnsi="Century Gothic" w:cstheme="majorHAnsi"/>
        </w:rPr>
        <w:t xml:space="preserve"> </w:t>
      </w:r>
      <w:r w:rsidR="009E282E" w:rsidRPr="00A13508">
        <w:rPr>
          <w:rFonts w:ascii="Century Gothic" w:hAnsi="Century Gothic" w:cstheme="majorHAnsi"/>
          <w:b/>
        </w:rPr>
        <w:t xml:space="preserve">- </w:t>
      </w:r>
      <w:r w:rsidR="009E282E" w:rsidRPr="00A13508">
        <w:rPr>
          <w:rFonts w:ascii="Century Gothic" w:hAnsi="Century Gothic" w:cstheme="majorHAnsi"/>
        </w:rPr>
        <w:t>(</w:t>
      </w:r>
      <w:r w:rsidR="009E282E" w:rsidRPr="00A13508">
        <w:rPr>
          <w:rFonts w:ascii="Century Gothic" w:hAnsi="Century Gothic" w:cstheme="majorHAnsi"/>
          <w:i/>
        </w:rPr>
        <w:t xml:space="preserve">Comments will be taken for items listed on the agenda- </w:t>
      </w:r>
      <w:r w:rsidRPr="00A13508">
        <w:rPr>
          <w:rFonts w:ascii="Century Gothic" w:hAnsi="Century Gothic" w:cstheme="majorHAnsi"/>
          <w:i/>
        </w:rPr>
        <w:t xml:space="preserve"> </w:t>
      </w:r>
    </w:p>
    <w:p w:rsidR="00152FE2" w:rsidRDefault="002E00D0" w:rsidP="002E00D0">
      <w:pPr>
        <w:spacing w:after="0"/>
        <w:rPr>
          <w:rFonts w:ascii="Century Gothic" w:hAnsi="Century Gothic" w:cstheme="majorHAnsi"/>
          <w:i/>
        </w:rPr>
      </w:pPr>
      <w:r w:rsidRPr="00A13508">
        <w:rPr>
          <w:rFonts w:ascii="Century Gothic" w:hAnsi="Century Gothic" w:cstheme="majorHAnsi"/>
          <w:i/>
        </w:rPr>
        <w:t xml:space="preserve">            </w:t>
      </w:r>
      <w:r w:rsidR="009E282E" w:rsidRPr="00A13508">
        <w:rPr>
          <w:rFonts w:ascii="Century Gothic" w:hAnsi="Century Gothic" w:cstheme="majorHAnsi"/>
          <w:i/>
        </w:rPr>
        <w:t>please limit comments to 3 minutes).</w:t>
      </w:r>
    </w:p>
    <w:p w:rsidR="004068B0" w:rsidRDefault="004068B0" w:rsidP="002E00D0">
      <w:pPr>
        <w:spacing w:after="0"/>
        <w:rPr>
          <w:rFonts w:ascii="Century Gothic" w:hAnsi="Century Gothic" w:cstheme="majorHAnsi"/>
          <w:i/>
        </w:rPr>
      </w:pPr>
    </w:p>
    <w:p w:rsidR="001D1775" w:rsidRPr="00F60FBF" w:rsidRDefault="002E00D0" w:rsidP="00D55897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b/>
        </w:rPr>
      </w:pPr>
      <w:r w:rsidRPr="00F60FBF">
        <w:rPr>
          <w:rFonts w:ascii="Century Gothic" w:hAnsi="Century Gothic" w:cstheme="majorHAnsi"/>
          <w:b/>
        </w:rPr>
        <w:t xml:space="preserve">      </w:t>
      </w:r>
      <w:r w:rsidR="004F7087" w:rsidRPr="00F60FBF">
        <w:rPr>
          <w:rFonts w:ascii="Century Gothic" w:hAnsi="Century Gothic" w:cstheme="majorHAnsi"/>
          <w:b/>
          <w:u w:val="single"/>
        </w:rPr>
        <w:t>Consent Items</w:t>
      </w:r>
      <w:r w:rsidR="00473E60" w:rsidRPr="00F60FBF">
        <w:rPr>
          <w:rFonts w:ascii="Century Gothic" w:hAnsi="Century Gothic" w:cstheme="majorHAnsi"/>
          <w:b/>
        </w:rPr>
        <w:t>-</w:t>
      </w:r>
    </w:p>
    <w:p w:rsidR="001D1775" w:rsidRPr="001D1775" w:rsidRDefault="001D1775" w:rsidP="001D1775">
      <w:pPr>
        <w:spacing w:after="0"/>
        <w:rPr>
          <w:rFonts w:ascii="Century Gothic" w:hAnsi="Century Gothic" w:cstheme="majorHAnsi"/>
          <w:b/>
        </w:rPr>
      </w:pPr>
    </w:p>
    <w:p w:rsidR="00653BCE" w:rsidRDefault="00653BCE" w:rsidP="00A13508">
      <w:pPr>
        <w:pStyle w:val="ListParagraph"/>
        <w:numPr>
          <w:ilvl w:val="0"/>
          <w:numId w:val="2"/>
        </w:numPr>
        <w:spacing w:after="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Request for approval of warrants #</w:t>
      </w:r>
      <w:r w:rsidR="00A429AD">
        <w:rPr>
          <w:rFonts w:ascii="Century Gothic" w:hAnsi="Century Gothic" w:cstheme="majorHAnsi"/>
        </w:rPr>
        <w:t>8680</w:t>
      </w:r>
      <w:r w:rsidR="006E6E13">
        <w:rPr>
          <w:rFonts w:ascii="Century Gothic" w:hAnsi="Century Gothic" w:cstheme="majorHAnsi"/>
        </w:rPr>
        <w:t>-8723</w:t>
      </w:r>
      <w:r w:rsidR="00535112">
        <w:rPr>
          <w:rFonts w:ascii="Century Gothic" w:hAnsi="Century Gothic" w:cstheme="majorHAnsi"/>
        </w:rPr>
        <w:t xml:space="preserve">, </w:t>
      </w:r>
      <w:r>
        <w:rPr>
          <w:rFonts w:ascii="Century Gothic" w:hAnsi="Century Gothic" w:cstheme="majorHAnsi"/>
        </w:rPr>
        <w:t>#</w:t>
      </w:r>
      <w:r w:rsidR="00535112">
        <w:rPr>
          <w:rFonts w:ascii="Century Gothic" w:hAnsi="Century Gothic" w:cstheme="majorHAnsi"/>
        </w:rPr>
        <w:t>47835</w:t>
      </w:r>
      <w:r w:rsidR="00A429AD">
        <w:rPr>
          <w:rFonts w:ascii="Century Gothic" w:hAnsi="Century Gothic" w:cstheme="majorHAnsi"/>
        </w:rPr>
        <w:t>1</w:t>
      </w:r>
      <w:r w:rsidR="006E6E13">
        <w:rPr>
          <w:rFonts w:ascii="Century Gothic" w:hAnsi="Century Gothic" w:cstheme="majorHAnsi"/>
        </w:rPr>
        <w:t>-478545</w:t>
      </w:r>
      <w:r w:rsidR="00535112">
        <w:rPr>
          <w:rFonts w:ascii="Century Gothic" w:hAnsi="Century Gothic" w:cstheme="majorHAnsi"/>
        </w:rPr>
        <w:t xml:space="preserve"> and </w:t>
      </w:r>
      <w:r w:rsidR="00A429AD">
        <w:rPr>
          <w:rFonts w:ascii="Century Gothic" w:hAnsi="Century Gothic" w:cstheme="majorHAnsi"/>
        </w:rPr>
        <w:t>#283</w:t>
      </w:r>
      <w:r w:rsidR="00573624">
        <w:rPr>
          <w:rFonts w:ascii="Century Gothic" w:hAnsi="Century Gothic" w:cstheme="majorHAnsi"/>
        </w:rPr>
        <w:t xml:space="preserve"> </w:t>
      </w:r>
      <w:r w:rsidR="009131D4">
        <w:rPr>
          <w:rFonts w:ascii="Century Gothic" w:hAnsi="Century Gothic" w:cstheme="majorHAnsi"/>
        </w:rPr>
        <w:t>in</w:t>
      </w:r>
      <w:r>
        <w:rPr>
          <w:rFonts w:ascii="Century Gothic" w:hAnsi="Century Gothic" w:cstheme="majorHAnsi"/>
        </w:rPr>
        <w:t xml:space="preserve"> the amount of $</w:t>
      </w:r>
      <w:r w:rsidR="006E6E13">
        <w:rPr>
          <w:rFonts w:ascii="Century Gothic" w:hAnsi="Century Gothic" w:cstheme="majorHAnsi"/>
        </w:rPr>
        <w:t>932,940.25</w:t>
      </w:r>
      <w:r w:rsidR="009131D4">
        <w:rPr>
          <w:rFonts w:ascii="Century Gothic" w:hAnsi="Century Gothic" w:cstheme="majorHAnsi"/>
        </w:rPr>
        <w:t>.</w:t>
      </w:r>
    </w:p>
    <w:p w:rsidR="004471BA" w:rsidRPr="00A13508" w:rsidRDefault="00C6235F" w:rsidP="0009338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5A52BA" w:rsidRPr="00A13508">
        <w:rPr>
          <w:rFonts w:ascii="Century Gothic" w:hAnsi="Century Gothic" w:cstheme="majorHAnsi"/>
        </w:rPr>
        <w:t>.</w:t>
      </w:r>
      <w:r w:rsidR="005A52BA" w:rsidRPr="00A13508">
        <w:rPr>
          <w:rFonts w:ascii="Century Gothic" w:hAnsi="Century Gothic" w:cstheme="majorHAnsi"/>
        </w:rPr>
        <w:tab/>
        <w:t xml:space="preserve">Request for approval of </w:t>
      </w:r>
      <w:r w:rsidR="00062741" w:rsidRPr="00A13508">
        <w:rPr>
          <w:rFonts w:ascii="Century Gothic" w:hAnsi="Century Gothic" w:cstheme="majorHAnsi"/>
        </w:rPr>
        <w:t>P</w:t>
      </w:r>
      <w:r w:rsidR="005A52BA" w:rsidRPr="00A13508">
        <w:rPr>
          <w:rFonts w:ascii="Century Gothic" w:hAnsi="Century Gothic" w:cstheme="majorHAnsi"/>
        </w:rPr>
        <w:t xml:space="preserve">urchase </w:t>
      </w:r>
      <w:r w:rsidR="00062741" w:rsidRPr="00A13508">
        <w:rPr>
          <w:rFonts w:ascii="Century Gothic" w:hAnsi="Century Gothic" w:cstheme="majorHAnsi"/>
        </w:rPr>
        <w:t>O</w:t>
      </w:r>
      <w:r w:rsidR="005A52BA" w:rsidRPr="00A13508">
        <w:rPr>
          <w:rFonts w:ascii="Century Gothic" w:hAnsi="Century Gothic" w:cstheme="majorHAnsi"/>
        </w:rPr>
        <w:t>rders in the amount of $</w:t>
      </w:r>
      <w:r w:rsidR="001221B3">
        <w:rPr>
          <w:rFonts w:ascii="Century Gothic" w:hAnsi="Century Gothic" w:cstheme="majorHAnsi"/>
        </w:rPr>
        <w:t>42,274.88</w:t>
      </w:r>
      <w:bookmarkStart w:id="0" w:name="_GoBack"/>
      <w:bookmarkEnd w:id="0"/>
      <w:r w:rsidR="00220857">
        <w:rPr>
          <w:rFonts w:ascii="Century Gothic" w:hAnsi="Century Gothic" w:cstheme="majorHAnsi"/>
        </w:rPr>
        <w:t>.</w:t>
      </w:r>
    </w:p>
    <w:p w:rsidR="003F457F" w:rsidRDefault="00C6235F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671E0D" w:rsidRPr="00A13508">
        <w:rPr>
          <w:rFonts w:ascii="Century Gothic" w:hAnsi="Century Gothic" w:cstheme="majorHAnsi"/>
        </w:rPr>
        <w:t>.</w:t>
      </w:r>
      <w:r w:rsidR="00671E0D" w:rsidRPr="00A13508">
        <w:rPr>
          <w:rFonts w:ascii="Century Gothic" w:hAnsi="Century Gothic" w:cstheme="majorHAnsi"/>
        </w:rPr>
        <w:tab/>
        <w:t>Summary of Warrants and Purchase Orders.</w:t>
      </w:r>
    </w:p>
    <w:p w:rsidR="003D3C30" w:rsidRDefault="003D3C30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>
        <w:rPr>
          <w:rFonts w:ascii="Century Gothic" w:hAnsi="Century Gothic" w:cstheme="majorHAnsi"/>
        </w:rPr>
        <w:tab/>
        <w:t>Request for approval of ACH payment to Zions Bank in the amount of $96,950.82.</w:t>
      </w:r>
    </w:p>
    <w:p w:rsidR="00A332E4" w:rsidRDefault="006E6E13" w:rsidP="00584EE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</w:t>
      </w:r>
      <w:r w:rsidR="00A332E4">
        <w:rPr>
          <w:rFonts w:ascii="Century Gothic" w:hAnsi="Century Gothic" w:cstheme="majorHAnsi"/>
        </w:rPr>
        <w:t>.</w:t>
      </w:r>
      <w:r w:rsidR="00A332E4">
        <w:rPr>
          <w:rFonts w:ascii="Century Gothic" w:hAnsi="Century Gothic" w:cstheme="majorHAnsi"/>
        </w:rPr>
        <w:tab/>
        <w:t>Request for approval of minute</w:t>
      </w:r>
      <w:r w:rsidR="004E4B34">
        <w:rPr>
          <w:rFonts w:ascii="Century Gothic" w:hAnsi="Century Gothic" w:cstheme="majorHAnsi"/>
        </w:rPr>
        <w:t>s</w:t>
      </w:r>
      <w:r w:rsidR="006F3C99">
        <w:rPr>
          <w:rFonts w:ascii="Century Gothic" w:hAnsi="Century Gothic" w:cstheme="majorHAnsi"/>
        </w:rPr>
        <w:t xml:space="preserve"> for the meeting</w:t>
      </w:r>
      <w:r w:rsidR="00C6235F">
        <w:rPr>
          <w:rFonts w:ascii="Century Gothic" w:hAnsi="Century Gothic" w:cstheme="majorHAnsi"/>
        </w:rPr>
        <w:t>s</w:t>
      </w:r>
      <w:r w:rsidR="006F3C99">
        <w:rPr>
          <w:rFonts w:ascii="Century Gothic" w:hAnsi="Century Gothic" w:cstheme="majorHAnsi"/>
        </w:rPr>
        <w:t xml:space="preserve"> held on </w:t>
      </w:r>
      <w:r w:rsidR="00C6235F">
        <w:rPr>
          <w:rFonts w:ascii="Century Gothic" w:hAnsi="Century Gothic" w:cstheme="majorHAnsi"/>
        </w:rPr>
        <w:t>August 1 and 3</w:t>
      </w:r>
      <w:r w:rsidR="00A332E4">
        <w:rPr>
          <w:rFonts w:ascii="Century Gothic" w:hAnsi="Century Gothic" w:cstheme="majorHAnsi"/>
        </w:rPr>
        <w:t>, 2023.</w:t>
      </w:r>
    </w:p>
    <w:p w:rsidR="00E530B2" w:rsidRDefault="006E6E13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A332E4">
        <w:rPr>
          <w:rFonts w:ascii="Century Gothic" w:hAnsi="Century Gothic" w:cstheme="majorHAnsi"/>
        </w:rPr>
        <w:t>.</w:t>
      </w:r>
      <w:r w:rsidR="00A332E4">
        <w:rPr>
          <w:rFonts w:ascii="Century Gothic" w:hAnsi="Century Gothic" w:cstheme="majorHAnsi"/>
        </w:rPr>
        <w:tab/>
      </w:r>
      <w:r w:rsidR="00A04533">
        <w:rPr>
          <w:rFonts w:ascii="Century Gothic" w:hAnsi="Century Gothic" w:cstheme="majorHAnsi"/>
        </w:rPr>
        <w:t xml:space="preserve">Request for approval to ratify a contract by and between Weber County and Brian Cochran to hire the Ogden High School Basketball team to provide janitorial services during the 2023 Weber County Fair. </w:t>
      </w:r>
      <w:r w:rsidR="00C6235F">
        <w:rPr>
          <w:rFonts w:ascii="Century Gothic" w:hAnsi="Century Gothic" w:cstheme="majorHAnsi"/>
        </w:rPr>
        <w:t xml:space="preserve"> </w:t>
      </w:r>
    </w:p>
    <w:p w:rsidR="00A04533" w:rsidRDefault="006E6E13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7</w:t>
      </w:r>
      <w:r w:rsidR="002142CF">
        <w:rPr>
          <w:rFonts w:ascii="Century Gothic" w:hAnsi="Century Gothic" w:cstheme="majorHAnsi"/>
        </w:rPr>
        <w:t>.</w:t>
      </w:r>
      <w:r w:rsidR="002142CF">
        <w:rPr>
          <w:rFonts w:ascii="Century Gothic" w:hAnsi="Century Gothic" w:cstheme="majorHAnsi"/>
        </w:rPr>
        <w:tab/>
        <w:t>Request for approval to ratify a</w:t>
      </w:r>
      <w:r w:rsidR="00A04533">
        <w:rPr>
          <w:rFonts w:ascii="Century Gothic" w:hAnsi="Century Gothic" w:cstheme="majorHAnsi"/>
        </w:rPr>
        <w:t xml:space="preserve"> contract by and between Weber County and </w:t>
      </w:r>
      <w:r w:rsidR="002142CF">
        <w:rPr>
          <w:rFonts w:ascii="Century Gothic" w:hAnsi="Century Gothic" w:cstheme="majorHAnsi"/>
        </w:rPr>
        <w:t>Dryvebox Utah to hire Dryvebox Utah to have an exhibit at the 2023 Weber County Fair.</w:t>
      </w:r>
    </w:p>
    <w:p w:rsidR="002142CF" w:rsidRDefault="006E6E13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8</w:t>
      </w:r>
      <w:r w:rsidR="002142CF">
        <w:rPr>
          <w:rFonts w:ascii="Century Gothic" w:hAnsi="Century Gothic" w:cstheme="majorHAnsi"/>
        </w:rPr>
        <w:t>.</w:t>
      </w:r>
      <w:r w:rsidR="002142CF">
        <w:rPr>
          <w:rFonts w:ascii="Century Gothic" w:hAnsi="Century Gothic" w:cstheme="majorHAnsi"/>
        </w:rPr>
        <w:tab/>
        <w:t xml:space="preserve">Request for approval to ratify a contract by and between Weber County and Big Air Insanity Freestyle Motocross Show for a motocross stunt show to be held at the 2023 Weber County Fair. </w:t>
      </w:r>
    </w:p>
    <w:p w:rsidR="00B42FA8" w:rsidRDefault="006E6E13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9</w:t>
      </w:r>
      <w:r w:rsidR="00B42FA8">
        <w:rPr>
          <w:rFonts w:ascii="Century Gothic" w:hAnsi="Century Gothic" w:cstheme="majorHAnsi"/>
        </w:rPr>
        <w:t>.</w:t>
      </w:r>
      <w:r w:rsidR="00B42FA8">
        <w:rPr>
          <w:rFonts w:ascii="Century Gothic" w:hAnsi="Century Gothic" w:cstheme="majorHAnsi"/>
        </w:rPr>
        <w:tab/>
        <w:t>Request for approval of a Retirement Agreement by and between Weber County and Michelle Cooke.</w:t>
      </w:r>
    </w:p>
    <w:p w:rsidR="006E6E13" w:rsidRDefault="006E6E13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10.</w:t>
      </w:r>
      <w:r>
        <w:rPr>
          <w:rFonts w:ascii="Century Gothic" w:hAnsi="Century Gothic" w:cstheme="majorHAnsi"/>
        </w:rPr>
        <w:tab/>
        <w:t>Request for approval of an amendment to the Subrecipient Agreement with Ogden Nature Center, for American Rescue Plan Act SLFRF Funds.</w:t>
      </w:r>
    </w:p>
    <w:p w:rsidR="00F60FBF" w:rsidRDefault="00F60FB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60FBF" w:rsidRDefault="00F60FB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60FBF" w:rsidRDefault="00F60FB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60FBF" w:rsidRDefault="00F60FB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60FBF" w:rsidRDefault="00F60FBF" w:rsidP="00A0453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F751E8" w:rsidRDefault="00E530B2" w:rsidP="004E4B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795"/>
        </w:tabs>
        <w:spacing w:after="0" w:line="240" w:lineRule="auto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lastRenderedPageBreak/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F751E8" w:rsidRDefault="008C430D" w:rsidP="00F751E8">
      <w:pPr>
        <w:spacing w:after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G</w:t>
      </w:r>
      <w:r w:rsidRPr="008C430D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ab/>
      </w:r>
      <w:r w:rsidR="00817F66" w:rsidRPr="00817F66">
        <w:rPr>
          <w:rFonts w:ascii="Century Gothic" w:hAnsi="Century Gothic"/>
          <w:b/>
          <w:u w:val="single"/>
        </w:rPr>
        <w:t>Action-</w:t>
      </w:r>
    </w:p>
    <w:p w:rsidR="003D3C30" w:rsidRDefault="00761E2E" w:rsidP="003D3C30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 w:rsidRPr="003D3C30">
        <w:rPr>
          <w:rFonts w:ascii="Century Gothic" w:hAnsi="Century Gothic"/>
        </w:rPr>
        <w:t>Request for approval of a contract by and between Weber County and BML</w:t>
      </w:r>
      <w:r w:rsidR="003D3C30" w:rsidRPr="003D3C30">
        <w:rPr>
          <w:rFonts w:ascii="Century Gothic" w:hAnsi="Century Gothic"/>
        </w:rPr>
        <w:t xml:space="preserve"> </w:t>
      </w:r>
      <w:r w:rsidRPr="003D3C30">
        <w:rPr>
          <w:rFonts w:ascii="Century Gothic" w:hAnsi="Century Gothic"/>
        </w:rPr>
        <w:t xml:space="preserve">Construction </w:t>
      </w:r>
      <w:r w:rsidR="003D3C30" w:rsidRPr="003D3C30">
        <w:rPr>
          <w:rFonts w:ascii="Century Gothic" w:hAnsi="Century Gothic"/>
        </w:rPr>
        <w:t>Services to relocate sculpture base and electrical supply, add security lighting and camera to protect southwest library site from ongoing vandalism, remove original base and remediate landscaping.</w:t>
      </w:r>
    </w:p>
    <w:p w:rsidR="003D3C30" w:rsidRDefault="003D3C30" w:rsidP="003D3C30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Lynnda Wangsgard</w:t>
      </w:r>
    </w:p>
    <w:p w:rsidR="006E6E13" w:rsidRDefault="006E6E13" w:rsidP="003D3C30">
      <w:pPr>
        <w:pStyle w:val="ListParagraph"/>
        <w:spacing w:after="0"/>
        <w:ind w:left="1440"/>
        <w:rPr>
          <w:rFonts w:ascii="Century Gothic" w:hAnsi="Century Gothic"/>
        </w:rPr>
      </w:pPr>
    </w:p>
    <w:p w:rsidR="003D3C30" w:rsidRDefault="003D3C30" w:rsidP="003D3C30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</w:t>
      </w:r>
      <w:r w:rsidR="008F1ED8">
        <w:rPr>
          <w:rFonts w:ascii="Century Gothic" w:hAnsi="Century Gothic"/>
        </w:rPr>
        <w:t xml:space="preserve">a first reading of </w:t>
      </w:r>
      <w:r>
        <w:rPr>
          <w:rFonts w:ascii="Century Gothic" w:hAnsi="Century Gothic"/>
        </w:rPr>
        <w:t>an ordinance of the County Commissioners of Weber County amending certain fees to Weber County Parks and Recreation Department Facilities.</w:t>
      </w:r>
    </w:p>
    <w:p w:rsidR="003D3C30" w:rsidRDefault="003D3C30" w:rsidP="003D3C30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Todd Ferrario</w:t>
      </w:r>
    </w:p>
    <w:p w:rsidR="006E6E13" w:rsidRDefault="006E6E13" w:rsidP="003D3C30">
      <w:pPr>
        <w:pStyle w:val="ListParagraph"/>
        <w:spacing w:after="0"/>
        <w:ind w:left="1440"/>
        <w:rPr>
          <w:rFonts w:ascii="Century Gothic" w:hAnsi="Century Gothic"/>
        </w:rPr>
      </w:pPr>
    </w:p>
    <w:p w:rsidR="006E6E13" w:rsidRDefault="006E6E13" w:rsidP="006E6E13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>Request for approval of a contract by and between Weber County and Cal Wadsworth Construction for a new construction and demolition materials loading area at the Weber County Transfer Station.</w:t>
      </w:r>
    </w:p>
    <w:p w:rsidR="006E6E13" w:rsidRDefault="006E6E13" w:rsidP="006E6E13">
      <w:pPr>
        <w:pStyle w:val="ListParagraph"/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Sean Wilkinson</w:t>
      </w:r>
    </w:p>
    <w:p w:rsidR="006E6E13" w:rsidRDefault="006E6E13" w:rsidP="006E6E13">
      <w:pPr>
        <w:pStyle w:val="ListParagraph"/>
        <w:spacing w:after="0"/>
        <w:ind w:left="1440"/>
        <w:rPr>
          <w:rFonts w:ascii="Century Gothic" w:hAnsi="Century Gothic"/>
        </w:rPr>
      </w:pPr>
    </w:p>
    <w:p w:rsidR="006E6E13" w:rsidRDefault="006E6E13" w:rsidP="006E6E13">
      <w:pPr>
        <w:pStyle w:val="ListParagraph"/>
        <w:numPr>
          <w:ilvl w:val="0"/>
          <w:numId w:val="38"/>
        </w:numPr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Request for approval of a contract by and between Weber County and LensLock to replace outdated body and dash cameras with new equipment, and move </w:t>
      </w:r>
      <w:r w:rsidR="006C0844">
        <w:rPr>
          <w:rFonts w:ascii="Century Gothic" w:hAnsi="Century Gothic"/>
        </w:rPr>
        <w:t>from</w:t>
      </w:r>
      <w:r>
        <w:rPr>
          <w:rFonts w:ascii="Century Gothic" w:hAnsi="Century Gothic"/>
        </w:rPr>
        <w:t xml:space="preserve"> on site server storage of evidence to cloud based storage.</w:t>
      </w:r>
    </w:p>
    <w:p w:rsidR="00A429AD" w:rsidRDefault="006E6E13" w:rsidP="00F60FBF">
      <w:pPr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Presenter: </w:t>
      </w:r>
      <w:r w:rsidR="00F60FBF">
        <w:rPr>
          <w:rFonts w:ascii="Century Gothic" w:hAnsi="Century Gothic"/>
        </w:rPr>
        <w:t>Chief Josh Gard</w:t>
      </w:r>
    </w:p>
    <w:p w:rsidR="00A429AD" w:rsidRDefault="00A429AD" w:rsidP="00A429AD">
      <w:pPr>
        <w:spacing w:after="0"/>
        <w:ind w:left="1440" w:hanging="900"/>
        <w:rPr>
          <w:rFonts w:ascii="Century Gothic" w:hAnsi="Century Gothic"/>
        </w:rPr>
      </w:pPr>
    </w:p>
    <w:p w:rsidR="00A429AD" w:rsidRPr="00A04533" w:rsidRDefault="00A429AD" w:rsidP="00A04533">
      <w:pPr>
        <w:pStyle w:val="ListParagraph"/>
        <w:numPr>
          <w:ilvl w:val="0"/>
          <w:numId w:val="37"/>
        </w:numPr>
        <w:spacing w:after="0"/>
        <w:ind w:hanging="720"/>
        <w:rPr>
          <w:rFonts w:ascii="Century Gothic" w:hAnsi="Century Gothic"/>
          <w:b/>
          <w:u w:val="single"/>
        </w:rPr>
      </w:pPr>
      <w:r w:rsidRPr="00A04533">
        <w:rPr>
          <w:rFonts w:ascii="Century Gothic" w:hAnsi="Century Gothic"/>
          <w:b/>
          <w:u w:val="single"/>
        </w:rPr>
        <w:t>Public Hearings-</w:t>
      </w:r>
    </w:p>
    <w:p w:rsidR="00A429AD" w:rsidRDefault="00A429AD" w:rsidP="00A429AD">
      <w:pPr>
        <w:spacing w:after="0"/>
        <w:rPr>
          <w:rFonts w:ascii="Century Gothic" w:hAnsi="Century Gothic"/>
        </w:rPr>
      </w:pPr>
    </w:p>
    <w:p w:rsidR="00A429AD" w:rsidRDefault="00A429AD" w:rsidP="00A04533">
      <w:pPr>
        <w:pStyle w:val="ListParagraph"/>
        <w:numPr>
          <w:ilvl w:val="0"/>
          <w:numId w:val="36"/>
        </w:numPr>
        <w:spacing w:after="0"/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meeting and convene public hearing.</w:t>
      </w:r>
    </w:p>
    <w:p w:rsidR="00A429AD" w:rsidRDefault="00A429AD" w:rsidP="00A429AD">
      <w:pPr>
        <w:spacing w:after="0"/>
        <w:rPr>
          <w:rFonts w:ascii="Century Gothic" w:hAnsi="Century Gothic"/>
        </w:rPr>
      </w:pPr>
    </w:p>
    <w:p w:rsidR="00A429AD" w:rsidRDefault="00A429AD" w:rsidP="00A04533">
      <w:pPr>
        <w:pStyle w:val="ListParagraph"/>
        <w:numPr>
          <w:ilvl w:val="0"/>
          <w:numId w:val="36"/>
        </w:numPr>
        <w:spacing w:after="0"/>
        <w:ind w:hanging="720"/>
        <w:rPr>
          <w:rFonts w:ascii="Century Gothic" w:hAnsi="Century Gothic"/>
        </w:rPr>
      </w:pPr>
      <w:r w:rsidRPr="00A429AD">
        <w:rPr>
          <w:rFonts w:ascii="Century Gothic" w:hAnsi="Century Gothic"/>
        </w:rPr>
        <w:t>Public hearing to discuss amendments to the operating and capital budget of Weber County for the 2023 calendar year.</w:t>
      </w:r>
    </w:p>
    <w:p w:rsidR="00A04533" w:rsidRDefault="00A04533" w:rsidP="00A04533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>Presenter: Scott Parke</w:t>
      </w:r>
    </w:p>
    <w:p w:rsidR="00B42FA8" w:rsidRDefault="00B42FA8" w:rsidP="00A04533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</w:p>
    <w:p w:rsidR="00B42FA8" w:rsidRPr="00AA3FE9" w:rsidRDefault="00AA3FE9" w:rsidP="00AA3FE9">
      <w:pPr>
        <w:pStyle w:val="ListParagraph"/>
        <w:numPr>
          <w:ilvl w:val="0"/>
          <w:numId w:val="36"/>
        </w:numPr>
        <w:tabs>
          <w:tab w:val="left" w:pos="1440"/>
        </w:tabs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P</w:t>
      </w:r>
      <w:r w:rsidR="00B42FA8" w:rsidRPr="00AA3FE9">
        <w:rPr>
          <w:rFonts w:ascii="Century Gothic" w:hAnsi="Century Gothic"/>
        </w:rPr>
        <w:t>ublic hearing to consider approval of an ordinance and development agreement to apply a Master Planned Development Overlay zone on 257 acres of property zoned RE-15, RE-20, FR-3, F-5, CVR-1 and AV-3. Project located near 3718 N Wolf Creek Drive, Eden</w:t>
      </w:r>
      <w:r w:rsidR="006C0844" w:rsidRPr="00AA3FE9">
        <w:rPr>
          <w:rFonts w:ascii="Century Gothic" w:hAnsi="Century Gothic"/>
        </w:rPr>
        <w:t>. -</w:t>
      </w:r>
      <w:r w:rsidRPr="00AA3FE9">
        <w:rPr>
          <w:rFonts w:ascii="Century Gothic" w:hAnsi="Century Gothic"/>
        </w:rPr>
        <w:t xml:space="preserve"> </w:t>
      </w:r>
      <w:r w:rsidRPr="00AA3FE9">
        <w:rPr>
          <w:rFonts w:ascii="Century Gothic" w:hAnsi="Century Gothic"/>
        </w:rPr>
        <w:t>ZMA 2022-01.2</w:t>
      </w:r>
      <w:r w:rsidRPr="00AA3FE9">
        <w:rPr>
          <w:rFonts w:ascii="Century Gothic" w:hAnsi="Century Gothic"/>
        </w:rPr>
        <w:t>.</w:t>
      </w:r>
    </w:p>
    <w:p w:rsidR="00AA3FE9" w:rsidRDefault="00AA3FE9" w:rsidP="00AA3FE9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  <w:r w:rsidRPr="00AA3FE9">
        <w:rPr>
          <w:rFonts w:ascii="Century Gothic" w:hAnsi="Century Gothic"/>
        </w:rPr>
        <w:t>Presenter: Steve Burton</w:t>
      </w:r>
    </w:p>
    <w:p w:rsidR="00AA3FE9" w:rsidRDefault="00AA3FE9" w:rsidP="00AA3FE9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</w:p>
    <w:p w:rsidR="00AA3FE9" w:rsidRPr="00AA3FE9" w:rsidRDefault="00AA3FE9" w:rsidP="00AA3FE9">
      <w:pPr>
        <w:pStyle w:val="ListParagraph"/>
        <w:numPr>
          <w:ilvl w:val="0"/>
          <w:numId w:val="36"/>
        </w:numPr>
        <w:ind w:hanging="720"/>
        <w:rPr>
          <w:rFonts w:ascii="Century Gothic" w:hAnsi="Century Gothic"/>
        </w:rPr>
      </w:pPr>
      <w:r w:rsidRPr="00AA3FE9">
        <w:rPr>
          <w:rFonts w:ascii="Century Gothic" w:hAnsi="Century Gothic"/>
        </w:rPr>
        <w:t>P</w:t>
      </w:r>
      <w:r w:rsidRPr="00AA3FE9">
        <w:rPr>
          <w:rFonts w:ascii="Century Gothic" w:hAnsi="Century Gothic"/>
        </w:rPr>
        <w:t>ublic hearing on an ordinance and development agreement to rezone 29.61 acres from the Agricultural A-1 Zone to the Residential R1-15 Zone. The approximate l</w:t>
      </w:r>
      <w:r>
        <w:rPr>
          <w:rFonts w:ascii="Century Gothic" w:hAnsi="Century Gothic"/>
        </w:rPr>
        <w:t>ocation is 4300 West 1800 South</w:t>
      </w:r>
      <w:r w:rsidRPr="00AA3FE9">
        <w:rPr>
          <w:rFonts w:ascii="Century Gothic" w:hAnsi="Century Gothic"/>
        </w:rPr>
        <w:t xml:space="preserve">- </w:t>
      </w:r>
      <w:r w:rsidRPr="00AA3FE9">
        <w:rPr>
          <w:rFonts w:ascii="Century Gothic" w:hAnsi="Century Gothic"/>
        </w:rPr>
        <w:t>ZMA 2023-03</w:t>
      </w:r>
      <w:r w:rsidRPr="00AA3FE9">
        <w:rPr>
          <w:rFonts w:ascii="Century Gothic" w:hAnsi="Century Gothic"/>
        </w:rPr>
        <w:t>.</w:t>
      </w:r>
    </w:p>
    <w:p w:rsidR="00AA3FE9" w:rsidRPr="00AA3FE9" w:rsidRDefault="00AA3FE9" w:rsidP="00AA3FE9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  <w:r w:rsidRPr="00AA3FE9">
        <w:rPr>
          <w:rFonts w:ascii="Century Gothic" w:hAnsi="Century Gothic"/>
        </w:rPr>
        <w:t>Presenter: Felix Lleverino</w:t>
      </w:r>
    </w:p>
    <w:p w:rsidR="00A04533" w:rsidRPr="00AA3FE9" w:rsidRDefault="00A04533" w:rsidP="00A04533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</w:p>
    <w:p w:rsidR="00A04533" w:rsidRPr="00AA3FE9" w:rsidRDefault="00A04533" w:rsidP="00C137E5">
      <w:pPr>
        <w:pStyle w:val="ListParagraph"/>
        <w:numPr>
          <w:ilvl w:val="0"/>
          <w:numId w:val="36"/>
        </w:numPr>
        <w:tabs>
          <w:tab w:val="left" w:pos="1440"/>
        </w:tabs>
        <w:ind w:hanging="720"/>
        <w:rPr>
          <w:rFonts w:ascii="Century Gothic" w:hAnsi="Century Gothic"/>
        </w:rPr>
      </w:pPr>
      <w:r w:rsidRPr="00AA3FE9">
        <w:rPr>
          <w:rFonts w:ascii="Century Gothic" w:hAnsi="Century Gothic"/>
        </w:rPr>
        <w:t xml:space="preserve">Public Comments </w:t>
      </w:r>
      <w:r w:rsidRPr="00AA3FE9">
        <w:rPr>
          <w:rFonts w:ascii="Century Gothic" w:hAnsi="Century Gothic"/>
          <w:i/>
        </w:rPr>
        <w:t>(Please limit comments to 3 minutes)-</w:t>
      </w:r>
    </w:p>
    <w:p w:rsidR="00AA3FE9" w:rsidRPr="00AA3FE9" w:rsidRDefault="00AA3FE9" w:rsidP="00AA3FE9">
      <w:pPr>
        <w:pStyle w:val="ListParagraph"/>
        <w:tabs>
          <w:tab w:val="left" w:pos="1440"/>
        </w:tabs>
        <w:ind w:left="1440"/>
        <w:rPr>
          <w:rFonts w:ascii="Century Gothic" w:hAnsi="Century Gothic"/>
        </w:rPr>
      </w:pPr>
    </w:p>
    <w:p w:rsidR="00A04533" w:rsidRDefault="00A04533" w:rsidP="00AA3FE9">
      <w:pPr>
        <w:pStyle w:val="ListParagraph"/>
        <w:numPr>
          <w:ilvl w:val="0"/>
          <w:numId w:val="36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Request for a motion to adjourn public hearings and reconvene public meeting.</w:t>
      </w:r>
    </w:p>
    <w:p w:rsidR="00A04533" w:rsidRPr="00A04533" w:rsidRDefault="00A04533" w:rsidP="00AA3FE9">
      <w:pPr>
        <w:pStyle w:val="ListParagraph"/>
        <w:ind w:hanging="720"/>
        <w:rPr>
          <w:rFonts w:ascii="Century Gothic" w:hAnsi="Century Gothic"/>
        </w:rPr>
      </w:pPr>
    </w:p>
    <w:p w:rsidR="00A04533" w:rsidRDefault="00A04533" w:rsidP="00AA3FE9">
      <w:pPr>
        <w:pStyle w:val="ListParagraph"/>
        <w:numPr>
          <w:ilvl w:val="0"/>
          <w:numId w:val="36"/>
        </w:numPr>
        <w:ind w:hanging="720"/>
        <w:rPr>
          <w:rFonts w:ascii="Century Gothic" w:hAnsi="Century Gothic"/>
        </w:rPr>
      </w:pPr>
      <w:r>
        <w:rPr>
          <w:rFonts w:ascii="Century Gothic" w:hAnsi="Century Gothic"/>
        </w:rPr>
        <w:t>Action on public hearings-</w:t>
      </w:r>
    </w:p>
    <w:p w:rsidR="00A04533" w:rsidRDefault="00A04533" w:rsidP="00A04533">
      <w:pPr>
        <w:ind w:left="2610" w:hanging="450"/>
        <w:rPr>
          <w:rFonts w:ascii="Century Gothic" w:hAnsi="Century Gothic"/>
        </w:rPr>
      </w:pPr>
      <w:r w:rsidRPr="00AA3FE9">
        <w:rPr>
          <w:rFonts w:ascii="Century Gothic" w:hAnsi="Century Gothic"/>
        </w:rPr>
        <w:lastRenderedPageBreak/>
        <w:t>H2-</w:t>
      </w:r>
      <w:r>
        <w:rPr>
          <w:rFonts w:ascii="Century Gothic" w:hAnsi="Century Gothic"/>
          <w:b/>
        </w:rPr>
        <w:t xml:space="preserve"> </w:t>
      </w:r>
      <w:r w:rsidRPr="00A04533">
        <w:rPr>
          <w:rFonts w:ascii="Century Gothic" w:hAnsi="Century Gothic"/>
        </w:rPr>
        <w:t xml:space="preserve">Request for approval of a resolution amending the operating and capital </w:t>
      </w:r>
      <w:r>
        <w:rPr>
          <w:rFonts w:ascii="Century Gothic" w:hAnsi="Century Gothic"/>
        </w:rPr>
        <w:t xml:space="preserve">      </w:t>
      </w:r>
      <w:r w:rsidRPr="00A04533">
        <w:rPr>
          <w:rFonts w:ascii="Century Gothic" w:hAnsi="Century Gothic"/>
        </w:rPr>
        <w:t>budget of Weber County for the 2023 calendar year.</w:t>
      </w:r>
    </w:p>
    <w:p w:rsidR="00AA3FE9" w:rsidRDefault="00AA3FE9" w:rsidP="00AA3FE9">
      <w:pPr>
        <w:tabs>
          <w:tab w:val="left" w:pos="1440"/>
        </w:tabs>
        <w:spacing w:after="0"/>
        <w:ind w:left="2160"/>
        <w:rPr>
          <w:rFonts w:ascii="Century Gothic" w:hAnsi="Century Gothic"/>
        </w:rPr>
      </w:pPr>
      <w:r w:rsidRPr="00AA3FE9">
        <w:rPr>
          <w:rFonts w:ascii="Century Gothic" w:hAnsi="Century Gothic"/>
        </w:rPr>
        <w:t xml:space="preserve">H3- </w:t>
      </w:r>
      <w:r>
        <w:rPr>
          <w:rFonts w:ascii="Century Gothic" w:hAnsi="Century Gothic"/>
        </w:rPr>
        <w:t xml:space="preserve">Request for </w:t>
      </w:r>
      <w:r w:rsidRPr="00AA3FE9">
        <w:rPr>
          <w:rFonts w:ascii="Century Gothic" w:hAnsi="Century Gothic"/>
        </w:rPr>
        <w:t xml:space="preserve">approval of an ordinance and development agreement to </w:t>
      </w:r>
      <w:r>
        <w:rPr>
          <w:rFonts w:ascii="Century Gothic" w:hAnsi="Century Gothic"/>
        </w:rPr>
        <w:t xml:space="preserve">  </w:t>
      </w:r>
    </w:p>
    <w:p w:rsidR="00AA3FE9" w:rsidRDefault="00AA3FE9" w:rsidP="00AA3FE9">
      <w:pPr>
        <w:tabs>
          <w:tab w:val="left" w:pos="144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 xml:space="preserve">       a</w:t>
      </w:r>
      <w:r w:rsidRPr="00AA3FE9">
        <w:rPr>
          <w:rFonts w:ascii="Century Gothic" w:hAnsi="Century Gothic"/>
        </w:rPr>
        <w:t xml:space="preserve">pply a Master </w:t>
      </w:r>
      <w:r>
        <w:rPr>
          <w:rFonts w:ascii="Century Gothic" w:hAnsi="Century Gothic"/>
        </w:rPr>
        <w:t>P</w:t>
      </w:r>
      <w:r w:rsidRPr="00AA3FE9">
        <w:rPr>
          <w:rFonts w:ascii="Century Gothic" w:hAnsi="Century Gothic"/>
        </w:rPr>
        <w:t xml:space="preserve">lanned Development Overlay zone on 257 acres of </w:t>
      </w:r>
      <w:r>
        <w:rPr>
          <w:rFonts w:ascii="Century Gothic" w:hAnsi="Century Gothic"/>
        </w:rPr>
        <w:t xml:space="preserve"> </w:t>
      </w:r>
    </w:p>
    <w:p w:rsidR="00A3436B" w:rsidRDefault="00A3436B" w:rsidP="00A3436B">
      <w:pPr>
        <w:tabs>
          <w:tab w:val="left" w:pos="144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</w:t>
      </w:r>
      <w:r w:rsidR="00AA3FE9">
        <w:rPr>
          <w:rFonts w:ascii="Century Gothic" w:hAnsi="Century Gothic"/>
        </w:rPr>
        <w:t>p</w:t>
      </w:r>
      <w:r w:rsidR="00AA3FE9" w:rsidRPr="00AA3FE9">
        <w:rPr>
          <w:rFonts w:ascii="Century Gothic" w:hAnsi="Century Gothic"/>
        </w:rPr>
        <w:t>roperty zoned RE-15,</w:t>
      </w:r>
      <w:r w:rsidR="00AA3FE9">
        <w:rPr>
          <w:rFonts w:ascii="Century Gothic" w:hAnsi="Century Gothic"/>
        </w:rPr>
        <w:t xml:space="preserve"> </w:t>
      </w:r>
      <w:r w:rsidR="00AA3FE9" w:rsidRPr="00AA3FE9">
        <w:rPr>
          <w:rFonts w:ascii="Century Gothic" w:hAnsi="Century Gothic"/>
        </w:rPr>
        <w:t xml:space="preserve">RE-20, FR-3, F-5, CVR-1 and AV-3. Project located near </w:t>
      </w:r>
      <w:r>
        <w:rPr>
          <w:rFonts w:ascii="Century Gothic" w:hAnsi="Century Gothic"/>
        </w:rPr>
        <w:t xml:space="preserve">   </w:t>
      </w:r>
    </w:p>
    <w:p w:rsidR="00AA3FE9" w:rsidRDefault="00A3436B" w:rsidP="00A3436B">
      <w:pPr>
        <w:tabs>
          <w:tab w:val="left" w:pos="1440"/>
        </w:tabs>
        <w:spacing w:after="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</w:t>
      </w:r>
      <w:r w:rsidR="00AA3FE9" w:rsidRPr="00AA3FE9">
        <w:rPr>
          <w:rFonts w:ascii="Century Gothic" w:hAnsi="Century Gothic"/>
        </w:rPr>
        <w:t xml:space="preserve">3718 N Wolf Creek </w:t>
      </w:r>
      <w:r w:rsidR="00AA3FE9">
        <w:rPr>
          <w:rFonts w:ascii="Century Gothic" w:hAnsi="Century Gothic"/>
        </w:rPr>
        <w:t>D</w:t>
      </w:r>
      <w:r w:rsidR="00AA3FE9" w:rsidRPr="00AA3FE9">
        <w:rPr>
          <w:rFonts w:ascii="Century Gothic" w:hAnsi="Century Gothic"/>
        </w:rPr>
        <w:t>rive, Eden</w:t>
      </w:r>
      <w:r w:rsidR="006C0844" w:rsidRPr="00AA3FE9">
        <w:rPr>
          <w:rFonts w:ascii="Century Gothic" w:hAnsi="Century Gothic"/>
        </w:rPr>
        <w:t>. -</w:t>
      </w:r>
      <w:r w:rsidR="00AA3FE9" w:rsidRPr="00AA3FE9">
        <w:rPr>
          <w:rFonts w:ascii="Century Gothic" w:hAnsi="Century Gothic"/>
        </w:rPr>
        <w:t xml:space="preserve"> ZMA 2022-01.2.</w:t>
      </w:r>
    </w:p>
    <w:p w:rsidR="00AA3FE9" w:rsidRDefault="00AA3FE9" w:rsidP="00AA3FE9">
      <w:pPr>
        <w:tabs>
          <w:tab w:val="left" w:pos="2160"/>
        </w:tabs>
        <w:spacing w:after="0"/>
        <w:rPr>
          <w:rFonts w:ascii="Century Gothic" w:hAnsi="Century Gothic"/>
        </w:rPr>
      </w:pPr>
    </w:p>
    <w:p w:rsidR="00A3436B" w:rsidRDefault="00AA3FE9" w:rsidP="00A3436B">
      <w:pPr>
        <w:tabs>
          <w:tab w:val="left" w:pos="2160"/>
        </w:tabs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H4- </w:t>
      </w:r>
      <w:r w:rsidR="00A3436B">
        <w:rPr>
          <w:rFonts w:ascii="Century Gothic" w:hAnsi="Century Gothic"/>
        </w:rPr>
        <w:t xml:space="preserve">Request for approval of </w:t>
      </w:r>
      <w:r w:rsidR="00A3436B" w:rsidRPr="00AA3FE9">
        <w:rPr>
          <w:rFonts w:ascii="Century Gothic" w:hAnsi="Century Gothic"/>
        </w:rPr>
        <w:t>an ordinance and development agreement to</w:t>
      </w:r>
    </w:p>
    <w:p w:rsidR="00A3436B" w:rsidRDefault="00A3436B" w:rsidP="00A3436B">
      <w:pPr>
        <w:tabs>
          <w:tab w:val="left" w:pos="2160"/>
        </w:tabs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</w:t>
      </w:r>
      <w:r w:rsidRPr="00AA3FE9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</w:t>
      </w:r>
      <w:r w:rsidRPr="00AA3FE9">
        <w:rPr>
          <w:rFonts w:ascii="Century Gothic" w:hAnsi="Century Gothic"/>
        </w:rPr>
        <w:t>rezone 29.61 acres from the Agricultural A-1 Zone to the Residential R1-15</w:t>
      </w:r>
    </w:p>
    <w:p w:rsidR="00A429AD" w:rsidRPr="00A429AD" w:rsidRDefault="00A3436B" w:rsidP="00F60FBF">
      <w:pPr>
        <w:tabs>
          <w:tab w:val="left" w:pos="2160"/>
        </w:tabs>
        <w:spacing w:after="0"/>
        <w:ind w:left="1440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</w:t>
      </w:r>
      <w:r w:rsidRPr="00AA3FE9">
        <w:rPr>
          <w:rFonts w:ascii="Century Gothic" w:hAnsi="Century Gothic"/>
        </w:rPr>
        <w:t xml:space="preserve"> Zone. The approximate l</w:t>
      </w:r>
      <w:r>
        <w:rPr>
          <w:rFonts w:ascii="Century Gothic" w:hAnsi="Century Gothic"/>
        </w:rPr>
        <w:t>ocation is 4300 West 1800 South</w:t>
      </w:r>
      <w:r w:rsidRPr="00AA3FE9">
        <w:rPr>
          <w:rFonts w:ascii="Century Gothic" w:hAnsi="Century Gothic"/>
        </w:rPr>
        <w:t>- ZMA 2023-03.</w:t>
      </w:r>
    </w:p>
    <w:p w:rsidR="00A429AD" w:rsidRDefault="00A429AD" w:rsidP="00A429AD">
      <w:pPr>
        <w:spacing w:after="0"/>
        <w:ind w:left="1440" w:hanging="1440"/>
        <w:rPr>
          <w:rFonts w:ascii="Century Gothic" w:hAnsi="Century Gothic"/>
        </w:rPr>
      </w:pPr>
    </w:p>
    <w:p w:rsidR="004068B0" w:rsidRPr="00A429AD" w:rsidRDefault="00690483" w:rsidP="00A429AD">
      <w:pPr>
        <w:pStyle w:val="ListParagraph"/>
        <w:numPr>
          <w:ilvl w:val="0"/>
          <w:numId w:val="35"/>
        </w:numPr>
        <w:spacing w:after="0"/>
        <w:ind w:hanging="720"/>
        <w:rPr>
          <w:rFonts w:ascii="Century Gothic" w:hAnsi="Century Gothic" w:cstheme="majorHAnsi"/>
          <w:b/>
        </w:rPr>
      </w:pPr>
      <w:r w:rsidRPr="00A429AD">
        <w:rPr>
          <w:rFonts w:ascii="Century Gothic" w:hAnsi="Century Gothic" w:cstheme="majorHAnsi"/>
          <w:b/>
          <w:u w:val="single"/>
        </w:rPr>
        <w:t>Commissioner Comments</w:t>
      </w:r>
      <w:r w:rsidRPr="00A429AD">
        <w:rPr>
          <w:rFonts w:ascii="Century Gothic" w:hAnsi="Century Gothic" w:cstheme="majorHAnsi"/>
          <w:b/>
        </w:rPr>
        <w:t>-</w:t>
      </w:r>
      <w:r w:rsidR="006D765B" w:rsidRPr="00A429AD">
        <w:rPr>
          <w:rFonts w:ascii="Century Gothic" w:hAnsi="Century Gothic" w:cstheme="majorHAnsi"/>
          <w:b/>
        </w:rPr>
        <w:t xml:space="preserve"> </w:t>
      </w:r>
    </w:p>
    <w:p w:rsidR="000D549B" w:rsidRDefault="000D549B" w:rsidP="000D549B">
      <w:pPr>
        <w:spacing w:after="0"/>
        <w:rPr>
          <w:rFonts w:ascii="Century Gothic" w:hAnsi="Century Gothic" w:cstheme="majorHAnsi"/>
          <w:b/>
        </w:rPr>
      </w:pPr>
    </w:p>
    <w:p w:rsidR="004068B0" w:rsidRPr="004068B0" w:rsidRDefault="00F60FBF" w:rsidP="00A429AD">
      <w:pPr>
        <w:pStyle w:val="ListParagraph"/>
        <w:spacing w:after="0"/>
        <w:ind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A429AD">
        <w:rPr>
          <w:rFonts w:ascii="Century Gothic" w:hAnsi="Century Gothic" w:cstheme="majorHAnsi"/>
          <w:b/>
        </w:rPr>
        <w:t>.</w:t>
      </w:r>
      <w:r w:rsidR="00A429AD" w:rsidRPr="00A429AD">
        <w:rPr>
          <w:rFonts w:ascii="Century Gothic" w:hAnsi="Century Gothic" w:cstheme="majorHAnsi"/>
          <w:b/>
        </w:rPr>
        <w:t xml:space="preserve"> </w:t>
      </w:r>
      <w:r w:rsidR="00A429AD" w:rsidRPr="00A429AD">
        <w:rPr>
          <w:rFonts w:ascii="Century Gothic" w:hAnsi="Century Gothic" w:cstheme="majorHAnsi"/>
          <w:b/>
        </w:rPr>
        <w:tab/>
      </w:r>
      <w:r w:rsidR="004F7087" w:rsidRPr="004068B0">
        <w:rPr>
          <w:rFonts w:ascii="Century Gothic" w:hAnsi="Century Gothic" w:cstheme="majorHAnsi"/>
          <w:b/>
          <w:u w:val="single"/>
        </w:rPr>
        <w:t>Adjourn</w:t>
      </w:r>
      <w:r w:rsidR="001F0766" w:rsidRPr="004068B0">
        <w:rPr>
          <w:rFonts w:ascii="Century Gothic" w:hAnsi="Century Gothic" w:cstheme="majorHAnsi"/>
          <w:b/>
        </w:rPr>
        <w:t>-</w:t>
      </w:r>
    </w:p>
    <w:p w:rsidR="004068B0" w:rsidRPr="004068B0" w:rsidRDefault="004068B0" w:rsidP="004068B0">
      <w:pPr>
        <w:pStyle w:val="ListParagraph"/>
        <w:spacing w:after="0"/>
        <w:rPr>
          <w:rFonts w:ascii="Century Gothic" w:hAnsi="Century Gothic" w:cstheme="majorHAnsi"/>
          <w:b/>
        </w:rPr>
      </w:pPr>
    </w:p>
    <w:p w:rsidR="00A20866" w:rsidRDefault="0077663B" w:rsidP="00535112">
      <w:pPr>
        <w:spacing w:after="0"/>
        <w:ind w:left="3600"/>
        <w:rPr>
          <w:rFonts w:ascii="Century Gothic" w:hAnsi="Century Gothic" w:cstheme="majorHAnsi"/>
          <w:b/>
          <w:u w:val="single"/>
        </w:rPr>
      </w:pPr>
      <w:r w:rsidRPr="00A13508">
        <w:rPr>
          <w:rFonts w:ascii="Century Gothic" w:hAnsi="Century Gothic" w:cstheme="majorHAnsi"/>
          <w:b/>
          <w:u w:val="single"/>
        </w:rPr>
        <w:t>C</w:t>
      </w:r>
      <w:r w:rsidR="004F7087" w:rsidRPr="00A13508">
        <w:rPr>
          <w:rFonts w:ascii="Century Gothic" w:hAnsi="Century Gothic" w:cstheme="majorHAnsi"/>
          <w:b/>
          <w:u w:val="single"/>
        </w:rPr>
        <w:t>ERTIFICAT</w:t>
      </w:r>
      <w:r w:rsidR="00A756A2" w:rsidRPr="00A13508">
        <w:rPr>
          <w:rFonts w:ascii="Century Gothic" w:hAnsi="Century Gothic" w:cstheme="majorHAnsi"/>
          <w:b/>
          <w:u w:val="single"/>
        </w:rPr>
        <w:t>E</w:t>
      </w:r>
      <w:r w:rsidR="004F7087" w:rsidRPr="00A13508">
        <w:rPr>
          <w:rFonts w:ascii="Century Gothic" w:hAnsi="Century Gothic" w:cstheme="majorHAnsi"/>
          <w:b/>
          <w:u w:val="single"/>
        </w:rPr>
        <w:t xml:space="preserve"> OF POSTING</w:t>
      </w:r>
    </w:p>
    <w:p w:rsidR="004068B0" w:rsidRPr="00A13508" w:rsidRDefault="004068B0" w:rsidP="004068B0">
      <w:pPr>
        <w:spacing w:after="0"/>
        <w:ind w:left="2880" w:firstLine="720"/>
        <w:rPr>
          <w:rFonts w:ascii="Century Gothic" w:hAnsi="Century Gothic" w:cstheme="majorHAnsi"/>
          <w:b/>
        </w:rPr>
      </w:pPr>
    </w:p>
    <w:p w:rsidR="002E694C" w:rsidRDefault="004F7087" w:rsidP="007D486A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 xml:space="preserve">The undersigned duly appointed Executive </w:t>
      </w:r>
      <w:r w:rsidR="00220857">
        <w:rPr>
          <w:rFonts w:ascii="Century Gothic" w:hAnsi="Century Gothic" w:cstheme="majorHAnsi"/>
        </w:rPr>
        <w:t xml:space="preserve">Coordinator </w:t>
      </w:r>
      <w:r w:rsidRPr="00A13508">
        <w:rPr>
          <w:rFonts w:ascii="Century Gothic" w:hAnsi="Century Gothic" w:cstheme="majorHAnsi"/>
        </w:rPr>
        <w:t>in the County Commission Office does hereby certify th</w:t>
      </w:r>
      <w:r w:rsidR="00DF462D" w:rsidRPr="00A13508">
        <w:rPr>
          <w:rFonts w:ascii="Century Gothic" w:hAnsi="Century Gothic" w:cstheme="majorHAnsi"/>
        </w:rPr>
        <w:t xml:space="preserve">at the above notice and agenda </w:t>
      </w:r>
      <w:r w:rsidRPr="00A13508">
        <w:rPr>
          <w:rFonts w:ascii="Century Gothic" w:hAnsi="Century Gothic" w:cstheme="majorHAnsi"/>
        </w:rPr>
        <w:t>were</w:t>
      </w:r>
      <w:r w:rsidR="00473E60">
        <w:rPr>
          <w:rFonts w:ascii="Century Gothic" w:hAnsi="Century Gothic" w:cstheme="majorHAnsi"/>
        </w:rPr>
        <w:t xml:space="preserve"> posted as required by law this </w:t>
      </w:r>
      <w:r w:rsidR="00F60FBF">
        <w:rPr>
          <w:rFonts w:ascii="Century Gothic" w:hAnsi="Century Gothic" w:cstheme="majorHAnsi"/>
        </w:rPr>
        <w:t>11</w:t>
      </w:r>
      <w:r w:rsidR="00535112" w:rsidRPr="00535112">
        <w:rPr>
          <w:rFonts w:ascii="Century Gothic" w:hAnsi="Century Gothic" w:cstheme="majorHAnsi"/>
          <w:vertAlign w:val="superscript"/>
        </w:rPr>
        <w:t>th</w:t>
      </w:r>
      <w:r w:rsidR="00535112">
        <w:rPr>
          <w:rFonts w:ascii="Century Gothic" w:hAnsi="Century Gothic" w:cstheme="majorHAnsi"/>
        </w:rPr>
        <w:t xml:space="preserve"> </w:t>
      </w:r>
      <w:r w:rsidR="00B54A87" w:rsidRPr="00A13508">
        <w:rPr>
          <w:rFonts w:ascii="Century Gothic" w:hAnsi="Century Gothic" w:cstheme="majorHAnsi"/>
        </w:rPr>
        <w:t xml:space="preserve">day </w:t>
      </w:r>
      <w:r w:rsidR="00257117" w:rsidRPr="00A13508">
        <w:rPr>
          <w:rFonts w:ascii="Century Gothic" w:hAnsi="Century Gothic" w:cstheme="majorHAnsi"/>
        </w:rPr>
        <w:t xml:space="preserve">of </w:t>
      </w:r>
      <w:r w:rsidR="00535112">
        <w:rPr>
          <w:rFonts w:ascii="Century Gothic" w:hAnsi="Century Gothic" w:cstheme="majorHAnsi"/>
        </w:rPr>
        <w:t>August</w:t>
      </w:r>
      <w:r w:rsidR="00797B17" w:rsidRPr="00A13508">
        <w:rPr>
          <w:rFonts w:ascii="Century Gothic" w:hAnsi="Century Gothic" w:cstheme="majorHAnsi"/>
        </w:rPr>
        <w:t>, 2023.</w:t>
      </w:r>
    </w:p>
    <w:p w:rsidR="004068B0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Pr="00A13508" w:rsidRDefault="004068B0" w:rsidP="007D486A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281A46" w:rsidP="006B6727">
      <w:pPr>
        <w:spacing w:after="0" w:line="240" w:lineRule="auto"/>
        <w:rPr>
          <w:rFonts w:ascii="Century Gothic" w:hAnsi="Century Gothic" w:cstheme="majorHAnsi"/>
        </w:rPr>
      </w:pPr>
      <w:r w:rsidRPr="00A13508">
        <w:rPr>
          <w:rFonts w:ascii="Century Gothic" w:hAnsi="Century Gothic" w:cstheme="majorHAnsi"/>
        </w:rPr>
        <w:tab/>
      </w:r>
      <w:r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2D263B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914E77" w:rsidRPr="00A13508">
        <w:rPr>
          <w:rFonts w:ascii="Century Gothic" w:hAnsi="Century Gothic" w:cstheme="majorHAnsi"/>
        </w:rPr>
        <w:t>_________________________________________</w:t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8D10F2" w:rsidRPr="00A13508">
        <w:rPr>
          <w:rFonts w:ascii="Century Gothic" w:hAnsi="Century Gothic" w:cstheme="majorHAnsi"/>
        </w:rPr>
        <w:tab/>
      </w:r>
      <w:r w:rsidR="00220857">
        <w:rPr>
          <w:rFonts w:ascii="Century Gothic" w:hAnsi="Century Gothic" w:cstheme="majorHAnsi"/>
        </w:rPr>
        <w:t xml:space="preserve">Shelly Halacy </w:t>
      </w: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4068B0" w:rsidRDefault="004068B0" w:rsidP="006B6727">
      <w:pPr>
        <w:spacing w:after="0" w:line="240" w:lineRule="auto"/>
        <w:rPr>
          <w:rFonts w:ascii="Century Gothic" w:hAnsi="Century Gothic" w:cstheme="majorHAnsi"/>
        </w:rPr>
      </w:pPr>
    </w:p>
    <w:p w:rsidR="00CA5384" w:rsidRPr="004068B0" w:rsidRDefault="00E8717B" w:rsidP="006B6727">
      <w:pPr>
        <w:spacing w:after="0" w:line="240" w:lineRule="auto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4068B0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r w:rsidR="00665AFB" w:rsidRPr="004068B0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  </w:t>
      </w:r>
    </w:p>
    <w:p w:rsidR="00253C57" w:rsidRDefault="00253C57" w:rsidP="00253C57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4068B0" w:rsidRDefault="004068B0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1801BB" w:rsidRDefault="001801BB" w:rsidP="004068B0">
      <w:pPr>
        <w:spacing w:after="0" w:line="240" w:lineRule="auto"/>
        <w:rPr>
          <w:rFonts w:ascii="Century Gothic" w:hAnsi="Century Gothic" w:cstheme="majorHAnsi"/>
          <w:b/>
          <w:sz w:val="24"/>
          <w:szCs w:val="24"/>
        </w:rPr>
      </w:pPr>
    </w:p>
    <w:p w:rsidR="001801BB" w:rsidRPr="00253C57" w:rsidRDefault="001801BB" w:rsidP="001801BB">
      <w:pPr>
        <w:spacing w:after="0" w:line="240" w:lineRule="auto"/>
        <w:jc w:val="center"/>
        <w:rPr>
          <w:rFonts w:ascii="Century Gothic" w:hAnsi="Century Gothic" w:cstheme="majorHAnsi"/>
          <w:b/>
          <w:sz w:val="24"/>
          <w:szCs w:val="24"/>
        </w:rPr>
      </w:pPr>
    </w:p>
    <w:sectPr w:rsidR="001801BB" w:rsidRPr="00253C57" w:rsidSect="004068B0">
      <w:headerReference w:type="default" r:id="rId10"/>
      <w:pgSz w:w="12240" w:h="15840"/>
      <w:pgMar w:top="720" w:right="720" w:bottom="72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86D58"/>
    <w:multiLevelType w:val="hybridMultilevel"/>
    <w:tmpl w:val="5930E918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23F67"/>
    <w:multiLevelType w:val="hybridMultilevel"/>
    <w:tmpl w:val="A71EDDF0"/>
    <w:lvl w:ilvl="0" w:tplc="E788E400">
      <w:start w:val="1"/>
      <w:numFmt w:val="decimal"/>
      <w:lvlText w:val="%1."/>
      <w:lvlJc w:val="left"/>
      <w:pPr>
        <w:ind w:left="1080" w:hanging="360"/>
      </w:pPr>
      <w:rPr>
        <w:rFonts w:ascii="Century Gothic" w:eastAsiaTheme="minorHAnsi" w:hAnsi="Century Gothic" w:cstheme="majorHAnsi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4B0075"/>
    <w:multiLevelType w:val="hybridMultilevel"/>
    <w:tmpl w:val="20A26578"/>
    <w:lvl w:ilvl="0" w:tplc="2E54CD40">
      <w:start w:val="10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42759"/>
    <w:multiLevelType w:val="hybridMultilevel"/>
    <w:tmpl w:val="92C64610"/>
    <w:lvl w:ilvl="0" w:tplc="28BC1E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2FA3F02"/>
    <w:multiLevelType w:val="hybridMultilevel"/>
    <w:tmpl w:val="FCB8DA26"/>
    <w:lvl w:ilvl="0" w:tplc="5EC42268">
      <w:start w:val="9"/>
      <w:numFmt w:val="upperLetter"/>
      <w:lvlText w:val="%1."/>
      <w:lvlJc w:val="left"/>
      <w:pPr>
        <w:ind w:left="720" w:hanging="360"/>
      </w:pPr>
      <w:rPr>
        <w:rFonts w:cstheme="minorBid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03DDB"/>
    <w:multiLevelType w:val="multilevel"/>
    <w:tmpl w:val="717C0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33124"/>
    <w:multiLevelType w:val="hybridMultilevel"/>
    <w:tmpl w:val="6D860FCC"/>
    <w:lvl w:ilvl="0" w:tplc="7D50C9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6527E18"/>
    <w:multiLevelType w:val="hybridMultilevel"/>
    <w:tmpl w:val="965CC3B2"/>
    <w:lvl w:ilvl="0" w:tplc="BF047ED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D7113"/>
    <w:multiLevelType w:val="hybridMultilevel"/>
    <w:tmpl w:val="A7B8EE56"/>
    <w:lvl w:ilvl="0" w:tplc="02C81E56">
      <w:start w:val="9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2294F"/>
    <w:multiLevelType w:val="hybridMultilevel"/>
    <w:tmpl w:val="5B403B9A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B2883"/>
    <w:multiLevelType w:val="hybridMultilevel"/>
    <w:tmpl w:val="D31A403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14E5BCF"/>
    <w:multiLevelType w:val="hybridMultilevel"/>
    <w:tmpl w:val="BFE2C364"/>
    <w:lvl w:ilvl="0" w:tplc="9B00FE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31B6C1C"/>
    <w:multiLevelType w:val="hybridMultilevel"/>
    <w:tmpl w:val="B0F67756"/>
    <w:lvl w:ilvl="0" w:tplc="56124D2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733139"/>
    <w:multiLevelType w:val="hybridMultilevel"/>
    <w:tmpl w:val="374CC6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AA4807"/>
    <w:multiLevelType w:val="hybridMultilevel"/>
    <w:tmpl w:val="EA5A45F8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6" w15:restartNumberingAfterBreak="0">
    <w:nsid w:val="25143BCD"/>
    <w:multiLevelType w:val="hybridMultilevel"/>
    <w:tmpl w:val="7A2699A2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B121BC7"/>
    <w:multiLevelType w:val="hybridMultilevel"/>
    <w:tmpl w:val="8070BEDA"/>
    <w:lvl w:ilvl="0" w:tplc="4442272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17B7145"/>
    <w:multiLevelType w:val="hybridMultilevel"/>
    <w:tmpl w:val="4A948FD0"/>
    <w:lvl w:ilvl="0" w:tplc="AFF49DE8">
      <w:start w:val="8"/>
      <w:numFmt w:val="upperLetter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E3739"/>
    <w:multiLevelType w:val="hybridMultilevel"/>
    <w:tmpl w:val="18E67262"/>
    <w:lvl w:ilvl="0" w:tplc="1556E69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E5806E9"/>
    <w:multiLevelType w:val="hybridMultilevel"/>
    <w:tmpl w:val="A9989B30"/>
    <w:lvl w:ilvl="0" w:tplc="237ED9D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42783DCD"/>
    <w:multiLevelType w:val="hybridMultilevel"/>
    <w:tmpl w:val="3C9C8E1E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9B24C7"/>
    <w:multiLevelType w:val="hybridMultilevel"/>
    <w:tmpl w:val="A4DE4C32"/>
    <w:lvl w:ilvl="0" w:tplc="370AD470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1321F9D"/>
    <w:multiLevelType w:val="hybridMultilevel"/>
    <w:tmpl w:val="0870F9B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7F17335"/>
    <w:multiLevelType w:val="hybridMultilevel"/>
    <w:tmpl w:val="84DC5B04"/>
    <w:lvl w:ilvl="0" w:tplc="C122CB4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D821D78"/>
    <w:multiLevelType w:val="hybridMultilevel"/>
    <w:tmpl w:val="6E4E1432"/>
    <w:lvl w:ilvl="0" w:tplc="CC42AA36">
      <w:start w:val="1"/>
      <w:numFmt w:val="decimal"/>
      <w:lvlText w:val="%1."/>
      <w:lvlJc w:val="left"/>
      <w:pPr>
        <w:ind w:left="1440" w:hanging="360"/>
      </w:pPr>
      <w:rPr>
        <w:rFonts w:ascii="Century Gothic" w:hAnsi="Century Gothic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47368BE"/>
    <w:multiLevelType w:val="hybridMultilevel"/>
    <w:tmpl w:val="1D2223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E83CA1"/>
    <w:multiLevelType w:val="hybridMultilevel"/>
    <w:tmpl w:val="B3427DA0"/>
    <w:lvl w:ilvl="0" w:tplc="DFE4A7A4">
      <w:start w:val="1"/>
      <w:numFmt w:val="decimal"/>
      <w:lvlText w:val="%1."/>
      <w:lvlJc w:val="left"/>
      <w:pPr>
        <w:ind w:left="171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9" w15:restartNumberingAfterBreak="0">
    <w:nsid w:val="66CB54A0"/>
    <w:multiLevelType w:val="hybridMultilevel"/>
    <w:tmpl w:val="4CB8C168"/>
    <w:lvl w:ilvl="0" w:tplc="A956F8A4">
      <w:start w:val="1"/>
      <w:numFmt w:val="decimal"/>
      <w:lvlText w:val="%1."/>
      <w:lvlJc w:val="left"/>
      <w:pPr>
        <w:ind w:left="1470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68067982"/>
    <w:multiLevelType w:val="hybridMultilevel"/>
    <w:tmpl w:val="5FEC6CF4"/>
    <w:lvl w:ilvl="0" w:tplc="08D655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940B1E"/>
    <w:multiLevelType w:val="hybridMultilevel"/>
    <w:tmpl w:val="16FE8312"/>
    <w:lvl w:ilvl="0" w:tplc="8BC2F94A">
      <w:start w:val="1"/>
      <w:numFmt w:val="upperRoman"/>
      <w:lvlText w:val="%1&gt;"/>
      <w:lvlJc w:val="left"/>
      <w:pPr>
        <w:ind w:left="1080" w:hanging="72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6D0542"/>
    <w:multiLevelType w:val="hybridMultilevel"/>
    <w:tmpl w:val="8AF8B356"/>
    <w:lvl w:ilvl="0" w:tplc="0EC03F0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56D320D"/>
    <w:multiLevelType w:val="hybridMultilevel"/>
    <w:tmpl w:val="FB8A8A94"/>
    <w:lvl w:ilvl="0" w:tplc="DC265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BD5470"/>
    <w:multiLevelType w:val="hybridMultilevel"/>
    <w:tmpl w:val="ACD85440"/>
    <w:lvl w:ilvl="0" w:tplc="60B442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8EF3B1F"/>
    <w:multiLevelType w:val="hybridMultilevel"/>
    <w:tmpl w:val="935EE4D4"/>
    <w:lvl w:ilvl="0" w:tplc="F19443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F651815"/>
    <w:multiLevelType w:val="hybridMultilevel"/>
    <w:tmpl w:val="04A23548"/>
    <w:lvl w:ilvl="0" w:tplc="E2486ED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8"/>
  </w:num>
  <w:num w:numId="3">
    <w:abstractNumId w:val="7"/>
  </w:num>
  <w:num w:numId="4">
    <w:abstractNumId w:val="21"/>
  </w:num>
  <w:num w:numId="5">
    <w:abstractNumId w:val="33"/>
  </w:num>
  <w:num w:numId="6">
    <w:abstractNumId w:val="16"/>
  </w:num>
  <w:num w:numId="7">
    <w:abstractNumId w:val="15"/>
  </w:num>
  <w:num w:numId="8">
    <w:abstractNumId w:val="6"/>
  </w:num>
  <w:num w:numId="9">
    <w:abstractNumId w:val="24"/>
  </w:num>
  <w:num w:numId="10">
    <w:abstractNumId w:val="22"/>
  </w:num>
  <w:num w:numId="11">
    <w:abstractNumId w:val="17"/>
  </w:num>
  <w:num w:numId="12">
    <w:abstractNumId w:val="19"/>
  </w:num>
  <w:num w:numId="13">
    <w:abstractNumId w:val="5"/>
  </w:num>
  <w:num w:numId="14">
    <w:abstractNumId w:val="1"/>
  </w:num>
  <w:num w:numId="15">
    <w:abstractNumId w:val="3"/>
  </w:num>
  <w:num w:numId="16">
    <w:abstractNumId w:val="35"/>
  </w:num>
  <w:num w:numId="17">
    <w:abstractNumId w:val="14"/>
  </w:num>
  <w:num w:numId="18">
    <w:abstractNumId w:val="2"/>
  </w:num>
  <w:num w:numId="19">
    <w:abstractNumId w:val="32"/>
  </w:num>
  <w:num w:numId="20">
    <w:abstractNumId w:val="27"/>
  </w:num>
  <w:num w:numId="21">
    <w:abstractNumId w:val="20"/>
  </w:num>
  <w:num w:numId="22">
    <w:abstractNumId w:val="19"/>
  </w:num>
  <w:num w:numId="23">
    <w:abstractNumId w:val="36"/>
  </w:num>
  <w:num w:numId="24">
    <w:abstractNumId w:val="30"/>
  </w:num>
  <w:num w:numId="25">
    <w:abstractNumId w:val="29"/>
  </w:num>
  <w:num w:numId="26">
    <w:abstractNumId w:val="11"/>
  </w:num>
  <w:num w:numId="27">
    <w:abstractNumId w:val="10"/>
  </w:num>
  <w:num w:numId="28">
    <w:abstractNumId w:val="18"/>
  </w:num>
  <w:num w:numId="29">
    <w:abstractNumId w:val="25"/>
  </w:num>
  <w:num w:numId="30">
    <w:abstractNumId w:val="12"/>
  </w:num>
  <w:num w:numId="31">
    <w:abstractNumId w:val="34"/>
  </w:num>
  <w:num w:numId="32">
    <w:abstractNumId w:val="28"/>
  </w:num>
  <w:num w:numId="33">
    <w:abstractNumId w:val="31"/>
  </w:num>
  <w:num w:numId="34">
    <w:abstractNumId w:val="4"/>
  </w:num>
  <w:num w:numId="35">
    <w:abstractNumId w:val="9"/>
  </w:num>
  <w:num w:numId="36">
    <w:abstractNumId w:val="26"/>
  </w:num>
  <w:num w:numId="37">
    <w:abstractNumId w:val="0"/>
  </w:num>
  <w:num w:numId="3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DEA"/>
    <w:rsid w:val="00004285"/>
    <w:rsid w:val="00007B47"/>
    <w:rsid w:val="00007E0D"/>
    <w:rsid w:val="00010C25"/>
    <w:rsid w:val="000115C2"/>
    <w:rsid w:val="000121CB"/>
    <w:rsid w:val="0001236E"/>
    <w:rsid w:val="000125B5"/>
    <w:rsid w:val="00012FF6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3059"/>
    <w:rsid w:val="00023D9D"/>
    <w:rsid w:val="00024231"/>
    <w:rsid w:val="000256BA"/>
    <w:rsid w:val="00025AD8"/>
    <w:rsid w:val="00026AED"/>
    <w:rsid w:val="00027C80"/>
    <w:rsid w:val="00030106"/>
    <w:rsid w:val="000303A1"/>
    <w:rsid w:val="0003081E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7294"/>
    <w:rsid w:val="00061205"/>
    <w:rsid w:val="0006143E"/>
    <w:rsid w:val="0006190C"/>
    <w:rsid w:val="00062741"/>
    <w:rsid w:val="000636F7"/>
    <w:rsid w:val="00064506"/>
    <w:rsid w:val="00065601"/>
    <w:rsid w:val="00065E42"/>
    <w:rsid w:val="00066C9A"/>
    <w:rsid w:val="00067BF0"/>
    <w:rsid w:val="0007198C"/>
    <w:rsid w:val="00072E1A"/>
    <w:rsid w:val="000732E1"/>
    <w:rsid w:val="00073888"/>
    <w:rsid w:val="00073AC7"/>
    <w:rsid w:val="00075361"/>
    <w:rsid w:val="00075930"/>
    <w:rsid w:val="00075AF9"/>
    <w:rsid w:val="00076302"/>
    <w:rsid w:val="00076B08"/>
    <w:rsid w:val="00076B40"/>
    <w:rsid w:val="00076BDA"/>
    <w:rsid w:val="00077CA7"/>
    <w:rsid w:val="00080D21"/>
    <w:rsid w:val="000814BA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50B5"/>
    <w:rsid w:val="00095C9E"/>
    <w:rsid w:val="000A0187"/>
    <w:rsid w:val="000A0379"/>
    <w:rsid w:val="000A0638"/>
    <w:rsid w:val="000A0711"/>
    <w:rsid w:val="000A09F6"/>
    <w:rsid w:val="000A0A57"/>
    <w:rsid w:val="000A1283"/>
    <w:rsid w:val="000A199B"/>
    <w:rsid w:val="000A2409"/>
    <w:rsid w:val="000A24B6"/>
    <w:rsid w:val="000A3524"/>
    <w:rsid w:val="000A3D41"/>
    <w:rsid w:val="000A3D8D"/>
    <w:rsid w:val="000A4181"/>
    <w:rsid w:val="000A4B88"/>
    <w:rsid w:val="000A5286"/>
    <w:rsid w:val="000A58CE"/>
    <w:rsid w:val="000A5B52"/>
    <w:rsid w:val="000B2EF9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E0370"/>
    <w:rsid w:val="000E0DCA"/>
    <w:rsid w:val="000E4F11"/>
    <w:rsid w:val="000E4FC0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2CBE"/>
    <w:rsid w:val="001030D1"/>
    <w:rsid w:val="001037B8"/>
    <w:rsid w:val="00103C89"/>
    <w:rsid w:val="00103D59"/>
    <w:rsid w:val="0010590E"/>
    <w:rsid w:val="00105FB0"/>
    <w:rsid w:val="0010790B"/>
    <w:rsid w:val="0010791E"/>
    <w:rsid w:val="00107A95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3847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5BD6"/>
    <w:rsid w:val="00151CF0"/>
    <w:rsid w:val="00152492"/>
    <w:rsid w:val="0015275F"/>
    <w:rsid w:val="001529B1"/>
    <w:rsid w:val="00152AD8"/>
    <w:rsid w:val="00152FE2"/>
    <w:rsid w:val="0015375B"/>
    <w:rsid w:val="001538FF"/>
    <w:rsid w:val="00154D23"/>
    <w:rsid w:val="001555A8"/>
    <w:rsid w:val="001562E2"/>
    <w:rsid w:val="00156311"/>
    <w:rsid w:val="00157D83"/>
    <w:rsid w:val="00157E9A"/>
    <w:rsid w:val="001608E7"/>
    <w:rsid w:val="00160932"/>
    <w:rsid w:val="00162720"/>
    <w:rsid w:val="00162BC0"/>
    <w:rsid w:val="00162BE8"/>
    <w:rsid w:val="00162F5D"/>
    <w:rsid w:val="0016303F"/>
    <w:rsid w:val="00163446"/>
    <w:rsid w:val="001660AB"/>
    <w:rsid w:val="00166978"/>
    <w:rsid w:val="00166D75"/>
    <w:rsid w:val="00170408"/>
    <w:rsid w:val="00170D45"/>
    <w:rsid w:val="00170FF8"/>
    <w:rsid w:val="00171650"/>
    <w:rsid w:val="00172A60"/>
    <w:rsid w:val="001730C7"/>
    <w:rsid w:val="00173BA4"/>
    <w:rsid w:val="001749FF"/>
    <w:rsid w:val="00175D74"/>
    <w:rsid w:val="0017640D"/>
    <w:rsid w:val="00177A2C"/>
    <w:rsid w:val="00177EC3"/>
    <w:rsid w:val="001801BB"/>
    <w:rsid w:val="00181A78"/>
    <w:rsid w:val="001830DF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A1CCA"/>
    <w:rsid w:val="001A271C"/>
    <w:rsid w:val="001A2A64"/>
    <w:rsid w:val="001A41DE"/>
    <w:rsid w:val="001A4288"/>
    <w:rsid w:val="001A4A99"/>
    <w:rsid w:val="001A600B"/>
    <w:rsid w:val="001A6AB3"/>
    <w:rsid w:val="001A6C55"/>
    <w:rsid w:val="001A74D8"/>
    <w:rsid w:val="001A7E9A"/>
    <w:rsid w:val="001B00DE"/>
    <w:rsid w:val="001B063D"/>
    <w:rsid w:val="001B06A4"/>
    <w:rsid w:val="001B12BA"/>
    <w:rsid w:val="001B14CF"/>
    <w:rsid w:val="001B1FC9"/>
    <w:rsid w:val="001B3D1E"/>
    <w:rsid w:val="001B4F23"/>
    <w:rsid w:val="001B5349"/>
    <w:rsid w:val="001B548C"/>
    <w:rsid w:val="001B558F"/>
    <w:rsid w:val="001B7668"/>
    <w:rsid w:val="001C0144"/>
    <w:rsid w:val="001C24EF"/>
    <w:rsid w:val="001C2A4D"/>
    <w:rsid w:val="001C373C"/>
    <w:rsid w:val="001C5E0A"/>
    <w:rsid w:val="001C5E8D"/>
    <w:rsid w:val="001C635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5CF6"/>
    <w:rsid w:val="001D5E74"/>
    <w:rsid w:val="001D60D8"/>
    <w:rsid w:val="001D63AE"/>
    <w:rsid w:val="001D6E2B"/>
    <w:rsid w:val="001D77C3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F04AC"/>
    <w:rsid w:val="001F0766"/>
    <w:rsid w:val="001F078E"/>
    <w:rsid w:val="001F0EBE"/>
    <w:rsid w:val="001F12D2"/>
    <w:rsid w:val="001F1401"/>
    <w:rsid w:val="001F15B0"/>
    <w:rsid w:val="001F3DF5"/>
    <w:rsid w:val="001F404C"/>
    <w:rsid w:val="001F419B"/>
    <w:rsid w:val="001F4D91"/>
    <w:rsid w:val="001F522C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048DE"/>
    <w:rsid w:val="00204E8D"/>
    <w:rsid w:val="00206ACA"/>
    <w:rsid w:val="00207644"/>
    <w:rsid w:val="00210A25"/>
    <w:rsid w:val="0021213C"/>
    <w:rsid w:val="00212C13"/>
    <w:rsid w:val="0021396E"/>
    <w:rsid w:val="002142CF"/>
    <w:rsid w:val="00217049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199A"/>
    <w:rsid w:val="00231CBA"/>
    <w:rsid w:val="00233CD1"/>
    <w:rsid w:val="00234428"/>
    <w:rsid w:val="00235DA7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47393"/>
    <w:rsid w:val="002476A5"/>
    <w:rsid w:val="00250A68"/>
    <w:rsid w:val="0025202D"/>
    <w:rsid w:val="0025325A"/>
    <w:rsid w:val="00253C57"/>
    <w:rsid w:val="00254007"/>
    <w:rsid w:val="002543A7"/>
    <w:rsid w:val="00254F01"/>
    <w:rsid w:val="00255117"/>
    <w:rsid w:val="0025598B"/>
    <w:rsid w:val="002565E6"/>
    <w:rsid w:val="00257117"/>
    <w:rsid w:val="00257CDB"/>
    <w:rsid w:val="0026047D"/>
    <w:rsid w:val="002614B6"/>
    <w:rsid w:val="0026156F"/>
    <w:rsid w:val="00261DE2"/>
    <w:rsid w:val="00261FEC"/>
    <w:rsid w:val="00262BEA"/>
    <w:rsid w:val="00265276"/>
    <w:rsid w:val="0026542F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81A46"/>
    <w:rsid w:val="00281B5F"/>
    <w:rsid w:val="00281D18"/>
    <w:rsid w:val="00281FBA"/>
    <w:rsid w:val="00283044"/>
    <w:rsid w:val="002831B8"/>
    <w:rsid w:val="0028407F"/>
    <w:rsid w:val="00284AED"/>
    <w:rsid w:val="00285235"/>
    <w:rsid w:val="0028567E"/>
    <w:rsid w:val="002858EA"/>
    <w:rsid w:val="00285B75"/>
    <w:rsid w:val="00285BD4"/>
    <w:rsid w:val="00287059"/>
    <w:rsid w:val="002905C3"/>
    <w:rsid w:val="00290AC4"/>
    <w:rsid w:val="00291276"/>
    <w:rsid w:val="002919B6"/>
    <w:rsid w:val="00292938"/>
    <w:rsid w:val="00294843"/>
    <w:rsid w:val="00294A8F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683D"/>
    <w:rsid w:val="002B7150"/>
    <w:rsid w:val="002B7A0B"/>
    <w:rsid w:val="002C05C3"/>
    <w:rsid w:val="002C0978"/>
    <w:rsid w:val="002C1AE1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639"/>
    <w:rsid w:val="002D46A1"/>
    <w:rsid w:val="002D4F64"/>
    <w:rsid w:val="002D5A73"/>
    <w:rsid w:val="002D6925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212D3"/>
    <w:rsid w:val="00322F07"/>
    <w:rsid w:val="00323455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7E0B"/>
    <w:rsid w:val="00340712"/>
    <w:rsid w:val="00340D1D"/>
    <w:rsid w:val="00341144"/>
    <w:rsid w:val="00343543"/>
    <w:rsid w:val="0034367F"/>
    <w:rsid w:val="00343897"/>
    <w:rsid w:val="003439E6"/>
    <w:rsid w:val="00345259"/>
    <w:rsid w:val="00346858"/>
    <w:rsid w:val="00346EAE"/>
    <w:rsid w:val="00346EB9"/>
    <w:rsid w:val="00347486"/>
    <w:rsid w:val="00347B25"/>
    <w:rsid w:val="003526AC"/>
    <w:rsid w:val="003527EE"/>
    <w:rsid w:val="00355A32"/>
    <w:rsid w:val="003611EA"/>
    <w:rsid w:val="003637D6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8195C"/>
    <w:rsid w:val="00381FBC"/>
    <w:rsid w:val="003830D2"/>
    <w:rsid w:val="003835BC"/>
    <w:rsid w:val="00384861"/>
    <w:rsid w:val="00385A8D"/>
    <w:rsid w:val="00387619"/>
    <w:rsid w:val="00387725"/>
    <w:rsid w:val="00387787"/>
    <w:rsid w:val="003920F0"/>
    <w:rsid w:val="00392386"/>
    <w:rsid w:val="00392591"/>
    <w:rsid w:val="0039360F"/>
    <w:rsid w:val="00393D45"/>
    <w:rsid w:val="003945F6"/>
    <w:rsid w:val="003948F8"/>
    <w:rsid w:val="003956E5"/>
    <w:rsid w:val="003957DF"/>
    <w:rsid w:val="00396065"/>
    <w:rsid w:val="0039713F"/>
    <w:rsid w:val="00397A92"/>
    <w:rsid w:val="003A0AEB"/>
    <w:rsid w:val="003A0BB3"/>
    <w:rsid w:val="003A11F3"/>
    <w:rsid w:val="003A1F66"/>
    <w:rsid w:val="003A20F3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3183"/>
    <w:rsid w:val="003B49D5"/>
    <w:rsid w:val="003B4AAA"/>
    <w:rsid w:val="003B5099"/>
    <w:rsid w:val="003B5EBB"/>
    <w:rsid w:val="003B6001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32E2"/>
    <w:rsid w:val="003D3C30"/>
    <w:rsid w:val="003D54AC"/>
    <w:rsid w:val="003D59A4"/>
    <w:rsid w:val="003D5DCF"/>
    <w:rsid w:val="003D66B8"/>
    <w:rsid w:val="003D67F4"/>
    <w:rsid w:val="003D6DFB"/>
    <w:rsid w:val="003D772D"/>
    <w:rsid w:val="003D7AD3"/>
    <w:rsid w:val="003E0001"/>
    <w:rsid w:val="003E0241"/>
    <w:rsid w:val="003E0856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7F89"/>
    <w:rsid w:val="003F006E"/>
    <w:rsid w:val="003F11BB"/>
    <w:rsid w:val="003F3408"/>
    <w:rsid w:val="003F3E97"/>
    <w:rsid w:val="003F4413"/>
    <w:rsid w:val="003F457F"/>
    <w:rsid w:val="003F4EDC"/>
    <w:rsid w:val="003F5144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89F"/>
    <w:rsid w:val="004078D0"/>
    <w:rsid w:val="00410B66"/>
    <w:rsid w:val="00410DF1"/>
    <w:rsid w:val="004139B2"/>
    <w:rsid w:val="00413B15"/>
    <w:rsid w:val="00414072"/>
    <w:rsid w:val="004147A9"/>
    <w:rsid w:val="00414C77"/>
    <w:rsid w:val="004150A1"/>
    <w:rsid w:val="004162F9"/>
    <w:rsid w:val="00416D54"/>
    <w:rsid w:val="0041798F"/>
    <w:rsid w:val="004213DB"/>
    <w:rsid w:val="0042159A"/>
    <w:rsid w:val="00421E24"/>
    <w:rsid w:val="0042225A"/>
    <w:rsid w:val="004239D6"/>
    <w:rsid w:val="00424053"/>
    <w:rsid w:val="00424A32"/>
    <w:rsid w:val="0042575E"/>
    <w:rsid w:val="00425C12"/>
    <w:rsid w:val="00425ED8"/>
    <w:rsid w:val="00426F65"/>
    <w:rsid w:val="004279D7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1BB4"/>
    <w:rsid w:val="00452332"/>
    <w:rsid w:val="00452350"/>
    <w:rsid w:val="004524FF"/>
    <w:rsid w:val="00453570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EA2"/>
    <w:rsid w:val="00480979"/>
    <w:rsid w:val="00480F85"/>
    <w:rsid w:val="00481375"/>
    <w:rsid w:val="00481A2D"/>
    <w:rsid w:val="00481D23"/>
    <w:rsid w:val="00482169"/>
    <w:rsid w:val="004829CC"/>
    <w:rsid w:val="00484431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3209"/>
    <w:rsid w:val="00493F7C"/>
    <w:rsid w:val="00494892"/>
    <w:rsid w:val="00495120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7223"/>
    <w:rsid w:val="004A729B"/>
    <w:rsid w:val="004A7607"/>
    <w:rsid w:val="004A78E3"/>
    <w:rsid w:val="004B0B9D"/>
    <w:rsid w:val="004B1426"/>
    <w:rsid w:val="004B1FB5"/>
    <w:rsid w:val="004B3704"/>
    <w:rsid w:val="004B3E5B"/>
    <w:rsid w:val="004B437C"/>
    <w:rsid w:val="004B4AAA"/>
    <w:rsid w:val="004B54B2"/>
    <w:rsid w:val="004B580D"/>
    <w:rsid w:val="004C03EF"/>
    <w:rsid w:val="004C124A"/>
    <w:rsid w:val="004C1775"/>
    <w:rsid w:val="004C52C1"/>
    <w:rsid w:val="004C58D9"/>
    <w:rsid w:val="004C715A"/>
    <w:rsid w:val="004D1140"/>
    <w:rsid w:val="004D1CC1"/>
    <w:rsid w:val="004D2AF0"/>
    <w:rsid w:val="004D2FB1"/>
    <w:rsid w:val="004D3B0B"/>
    <w:rsid w:val="004D3FC2"/>
    <w:rsid w:val="004D4060"/>
    <w:rsid w:val="004D4989"/>
    <w:rsid w:val="004D65CF"/>
    <w:rsid w:val="004D65EB"/>
    <w:rsid w:val="004D68CF"/>
    <w:rsid w:val="004D71BE"/>
    <w:rsid w:val="004E0AD2"/>
    <w:rsid w:val="004E1000"/>
    <w:rsid w:val="004E1549"/>
    <w:rsid w:val="004E1E9B"/>
    <w:rsid w:val="004E3CF3"/>
    <w:rsid w:val="004E4096"/>
    <w:rsid w:val="004E44A4"/>
    <w:rsid w:val="004E4B34"/>
    <w:rsid w:val="004E4C5D"/>
    <w:rsid w:val="004E5A3B"/>
    <w:rsid w:val="004E6C1F"/>
    <w:rsid w:val="004F0B43"/>
    <w:rsid w:val="004F1E83"/>
    <w:rsid w:val="004F30EF"/>
    <w:rsid w:val="004F3549"/>
    <w:rsid w:val="004F3658"/>
    <w:rsid w:val="004F3D03"/>
    <w:rsid w:val="004F4093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0FBB"/>
    <w:rsid w:val="005032D4"/>
    <w:rsid w:val="00503537"/>
    <w:rsid w:val="00503ABF"/>
    <w:rsid w:val="00505165"/>
    <w:rsid w:val="00507673"/>
    <w:rsid w:val="005079EF"/>
    <w:rsid w:val="00507D3A"/>
    <w:rsid w:val="00510318"/>
    <w:rsid w:val="005105DA"/>
    <w:rsid w:val="0051186A"/>
    <w:rsid w:val="005118D6"/>
    <w:rsid w:val="00511A4C"/>
    <w:rsid w:val="00511CAF"/>
    <w:rsid w:val="00511CE3"/>
    <w:rsid w:val="00512250"/>
    <w:rsid w:val="005132DF"/>
    <w:rsid w:val="00513A09"/>
    <w:rsid w:val="00516C0A"/>
    <w:rsid w:val="00517431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65B"/>
    <w:rsid w:val="00527951"/>
    <w:rsid w:val="00530687"/>
    <w:rsid w:val="005309DB"/>
    <w:rsid w:val="0053104F"/>
    <w:rsid w:val="0053225A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1F5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2888"/>
    <w:rsid w:val="00552F7F"/>
    <w:rsid w:val="005530E8"/>
    <w:rsid w:val="00553E17"/>
    <w:rsid w:val="0055570D"/>
    <w:rsid w:val="00555AD8"/>
    <w:rsid w:val="00555BB4"/>
    <w:rsid w:val="0055618E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E59"/>
    <w:rsid w:val="00566FE4"/>
    <w:rsid w:val="00567BBB"/>
    <w:rsid w:val="00570EF8"/>
    <w:rsid w:val="00572D6D"/>
    <w:rsid w:val="0057327B"/>
    <w:rsid w:val="005733B7"/>
    <w:rsid w:val="0057354B"/>
    <w:rsid w:val="00573624"/>
    <w:rsid w:val="00573B35"/>
    <w:rsid w:val="0057502C"/>
    <w:rsid w:val="005758F5"/>
    <w:rsid w:val="00575DF0"/>
    <w:rsid w:val="00576D16"/>
    <w:rsid w:val="00577733"/>
    <w:rsid w:val="00577810"/>
    <w:rsid w:val="00580529"/>
    <w:rsid w:val="005807FB"/>
    <w:rsid w:val="00580F4F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4A12"/>
    <w:rsid w:val="00595167"/>
    <w:rsid w:val="00595617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41B3"/>
    <w:rsid w:val="005A4FCB"/>
    <w:rsid w:val="005A52BA"/>
    <w:rsid w:val="005A5F8C"/>
    <w:rsid w:val="005A60E8"/>
    <w:rsid w:val="005A634A"/>
    <w:rsid w:val="005A7919"/>
    <w:rsid w:val="005A7C4F"/>
    <w:rsid w:val="005B0932"/>
    <w:rsid w:val="005B0BDF"/>
    <w:rsid w:val="005B2955"/>
    <w:rsid w:val="005B6795"/>
    <w:rsid w:val="005B70F0"/>
    <w:rsid w:val="005B7CAE"/>
    <w:rsid w:val="005C021D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954"/>
    <w:rsid w:val="005E6386"/>
    <w:rsid w:val="005E638B"/>
    <w:rsid w:val="005E6577"/>
    <w:rsid w:val="005E7112"/>
    <w:rsid w:val="005E7ABD"/>
    <w:rsid w:val="005F0136"/>
    <w:rsid w:val="005F0AF4"/>
    <w:rsid w:val="005F0C87"/>
    <w:rsid w:val="005F4864"/>
    <w:rsid w:val="005F4930"/>
    <w:rsid w:val="005F778D"/>
    <w:rsid w:val="0060061B"/>
    <w:rsid w:val="00600E7A"/>
    <w:rsid w:val="00600F90"/>
    <w:rsid w:val="006013D8"/>
    <w:rsid w:val="006017AF"/>
    <w:rsid w:val="0060206C"/>
    <w:rsid w:val="00602C43"/>
    <w:rsid w:val="00603258"/>
    <w:rsid w:val="00603341"/>
    <w:rsid w:val="00603AF8"/>
    <w:rsid w:val="00603C94"/>
    <w:rsid w:val="006062D8"/>
    <w:rsid w:val="0060661C"/>
    <w:rsid w:val="00607592"/>
    <w:rsid w:val="006077DE"/>
    <w:rsid w:val="006117F8"/>
    <w:rsid w:val="00611DA7"/>
    <w:rsid w:val="0061311C"/>
    <w:rsid w:val="00615999"/>
    <w:rsid w:val="00621452"/>
    <w:rsid w:val="00621EEB"/>
    <w:rsid w:val="00622B38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3BCE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55E"/>
    <w:rsid w:val="006657BC"/>
    <w:rsid w:val="00665AFB"/>
    <w:rsid w:val="00665F92"/>
    <w:rsid w:val="006671A0"/>
    <w:rsid w:val="00667811"/>
    <w:rsid w:val="006679A0"/>
    <w:rsid w:val="00667FA0"/>
    <w:rsid w:val="00671E0D"/>
    <w:rsid w:val="00672EE4"/>
    <w:rsid w:val="006734F6"/>
    <w:rsid w:val="00673DA9"/>
    <w:rsid w:val="00673EC1"/>
    <w:rsid w:val="00674202"/>
    <w:rsid w:val="00675CC6"/>
    <w:rsid w:val="0067640A"/>
    <w:rsid w:val="00676B1D"/>
    <w:rsid w:val="006775EF"/>
    <w:rsid w:val="00680189"/>
    <w:rsid w:val="00681C70"/>
    <w:rsid w:val="00681D86"/>
    <w:rsid w:val="00681E2B"/>
    <w:rsid w:val="00681E34"/>
    <w:rsid w:val="00682A39"/>
    <w:rsid w:val="0068353C"/>
    <w:rsid w:val="006839F8"/>
    <w:rsid w:val="006844F9"/>
    <w:rsid w:val="00684896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5178"/>
    <w:rsid w:val="006A570C"/>
    <w:rsid w:val="006A57F7"/>
    <w:rsid w:val="006A5AEA"/>
    <w:rsid w:val="006A6012"/>
    <w:rsid w:val="006A67E9"/>
    <w:rsid w:val="006A72C1"/>
    <w:rsid w:val="006A731C"/>
    <w:rsid w:val="006A732D"/>
    <w:rsid w:val="006B05FB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2516"/>
    <w:rsid w:val="006C2E24"/>
    <w:rsid w:val="006C37CE"/>
    <w:rsid w:val="006C3AAB"/>
    <w:rsid w:val="006C409A"/>
    <w:rsid w:val="006C7D32"/>
    <w:rsid w:val="006D0375"/>
    <w:rsid w:val="006D03BD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65B"/>
    <w:rsid w:val="006E2536"/>
    <w:rsid w:val="006E25CD"/>
    <w:rsid w:val="006E3D97"/>
    <w:rsid w:val="006E468D"/>
    <w:rsid w:val="006E46A0"/>
    <w:rsid w:val="006E5B84"/>
    <w:rsid w:val="006E6B65"/>
    <w:rsid w:val="006E6E13"/>
    <w:rsid w:val="006E799B"/>
    <w:rsid w:val="006E7BFF"/>
    <w:rsid w:val="006F2F81"/>
    <w:rsid w:val="006F371D"/>
    <w:rsid w:val="006F3A7D"/>
    <w:rsid w:val="006F3C99"/>
    <w:rsid w:val="006F48AD"/>
    <w:rsid w:val="006F4AE3"/>
    <w:rsid w:val="006F63BB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7C07"/>
    <w:rsid w:val="00710394"/>
    <w:rsid w:val="00711498"/>
    <w:rsid w:val="007115DC"/>
    <w:rsid w:val="00711B68"/>
    <w:rsid w:val="00712905"/>
    <w:rsid w:val="00713D1C"/>
    <w:rsid w:val="0071470E"/>
    <w:rsid w:val="0071558C"/>
    <w:rsid w:val="007164BB"/>
    <w:rsid w:val="007164E9"/>
    <w:rsid w:val="00716E42"/>
    <w:rsid w:val="00716F51"/>
    <w:rsid w:val="00721D85"/>
    <w:rsid w:val="0072238B"/>
    <w:rsid w:val="007228F9"/>
    <w:rsid w:val="00722CEA"/>
    <w:rsid w:val="00722F8A"/>
    <w:rsid w:val="00724495"/>
    <w:rsid w:val="00724C1A"/>
    <w:rsid w:val="00724EF5"/>
    <w:rsid w:val="007255E8"/>
    <w:rsid w:val="00725627"/>
    <w:rsid w:val="007256CA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45C2"/>
    <w:rsid w:val="0075466C"/>
    <w:rsid w:val="00755137"/>
    <w:rsid w:val="00755AD3"/>
    <w:rsid w:val="0075628F"/>
    <w:rsid w:val="00760857"/>
    <w:rsid w:val="00760887"/>
    <w:rsid w:val="00760DE0"/>
    <w:rsid w:val="00761E2E"/>
    <w:rsid w:val="00761F16"/>
    <w:rsid w:val="00762044"/>
    <w:rsid w:val="0076472A"/>
    <w:rsid w:val="00765AD8"/>
    <w:rsid w:val="00767186"/>
    <w:rsid w:val="00767D12"/>
    <w:rsid w:val="007714BD"/>
    <w:rsid w:val="00771560"/>
    <w:rsid w:val="0077190B"/>
    <w:rsid w:val="00773B25"/>
    <w:rsid w:val="00773F2F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A99"/>
    <w:rsid w:val="00787393"/>
    <w:rsid w:val="007876D5"/>
    <w:rsid w:val="00787F4E"/>
    <w:rsid w:val="00790496"/>
    <w:rsid w:val="00790C2D"/>
    <w:rsid w:val="00791712"/>
    <w:rsid w:val="00791FD4"/>
    <w:rsid w:val="00792A91"/>
    <w:rsid w:val="007934A2"/>
    <w:rsid w:val="00794B13"/>
    <w:rsid w:val="007959E7"/>
    <w:rsid w:val="00796961"/>
    <w:rsid w:val="00797037"/>
    <w:rsid w:val="00797B17"/>
    <w:rsid w:val="007A010B"/>
    <w:rsid w:val="007A1B6F"/>
    <w:rsid w:val="007A2C26"/>
    <w:rsid w:val="007A31CB"/>
    <w:rsid w:val="007A3604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1543"/>
    <w:rsid w:val="007B1E46"/>
    <w:rsid w:val="007B22A9"/>
    <w:rsid w:val="007B3A44"/>
    <w:rsid w:val="007B4FA2"/>
    <w:rsid w:val="007B5626"/>
    <w:rsid w:val="007C075E"/>
    <w:rsid w:val="007C1C1C"/>
    <w:rsid w:val="007C40EB"/>
    <w:rsid w:val="007C4274"/>
    <w:rsid w:val="007C4BC5"/>
    <w:rsid w:val="007C5A86"/>
    <w:rsid w:val="007C6B45"/>
    <w:rsid w:val="007D10FD"/>
    <w:rsid w:val="007D1559"/>
    <w:rsid w:val="007D1BED"/>
    <w:rsid w:val="007D22C6"/>
    <w:rsid w:val="007D486A"/>
    <w:rsid w:val="007D562E"/>
    <w:rsid w:val="007D5648"/>
    <w:rsid w:val="007D5900"/>
    <w:rsid w:val="007D60AE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623C"/>
    <w:rsid w:val="007E6BCB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6211"/>
    <w:rsid w:val="007F6352"/>
    <w:rsid w:val="007F66BB"/>
    <w:rsid w:val="007F6BBF"/>
    <w:rsid w:val="007F6CBA"/>
    <w:rsid w:val="007F6D60"/>
    <w:rsid w:val="007F7FAE"/>
    <w:rsid w:val="00801AE8"/>
    <w:rsid w:val="00802A9D"/>
    <w:rsid w:val="00803D88"/>
    <w:rsid w:val="008046CD"/>
    <w:rsid w:val="00804E7C"/>
    <w:rsid w:val="008067C2"/>
    <w:rsid w:val="00806930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D2D"/>
    <w:rsid w:val="00821C3F"/>
    <w:rsid w:val="00822022"/>
    <w:rsid w:val="00822267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3105F"/>
    <w:rsid w:val="008319DD"/>
    <w:rsid w:val="00832A19"/>
    <w:rsid w:val="00833397"/>
    <w:rsid w:val="00833CCD"/>
    <w:rsid w:val="00833D8F"/>
    <w:rsid w:val="00834194"/>
    <w:rsid w:val="00834E35"/>
    <w:rsid w:val="00834E9D"/>
    <w:rsid w:val="00835C45"/>
    <w:rsid w:val="008360E3"/>
    <w:rsid w:val="00837C8C"/>
    <w:rsid w:val="008403EA"/>
    <w:rsid w:val="00840E8B"/>
    <w:rsid w:val="00841EC0"/>
    <w:rsid w:val="008429F1"/>
    <w:rsid w:val="00843131"/>
    <w:rsid w:val="008439A0"/>
    <w:rsid w:val="008457C4"/>
    <w:rsid w:val="00846D5D"/>
    <w:rsid w:val="00847F40"/>
    <w:rsid w:val="00851507"/>
    <w:rsid w:val="00852136"/>
    <w:rsid w:val="00853838"/>
    <w:rsid w:val="00854E03"/>
    <w:rsid w:val="0085570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E8"/>
    <w:rsid w:val="00872306"/>
    <w:rsid w:val="00872EAE"/>
    <w:rsid w:val="0087329C"/>
    <w:rsid w:val="008751E4"/>
    <w:rsid w:val="0087587E"/>
    <w:rsid w:val="0087596E"/>
    <w:rsid w:val="00876B70"/>
    <w:rsid w:val="00880DE1"/>
    <w:rsid w:val="00880EF6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17B0"/>
    <w:rsid w:val="00891E74"/>
    <w:rsid w:val="0089418E"/>
    <w:rsid w:val="00894641"/>
    <w:rsid w:val="00895320"/>
    <w:rsid w:val="0089593A"/>
    <w:rsid w:val="00896847"/>
    <w:rsid w:val="00896B4D"/>
    <w:rsid w:val="00897960"/>
    <w:rsid w:val="00897F28"/>
    <w:rsid w:val="008A080A"/>
    <w:rsid w:val="008A0F15"/>
    <w:rsid w:val="008A166F"/>
    <w:rsid w:val="008A1890"/>
    <w:rsid w:val="008A2029"/>
    <w:rsid w:val="008A3387"/>
    <w:rsid w:val="008A3FCE"/>
    <w:rsid w:val="008A5066"/>
    <w:rsid w:val="008A5D3A"/>
    <w:rsid w:val="008A647C"/>
    <w:rsid w:val="008A6BA5"/>
    <w:rsid w:val="008A75D0"/>
    <w:rsid w:val="008A78C7"/>
    <w:rsid w:val="008B1F2E"/>
    <w:rsid w:val="008B2591"/>
    <w:rsid w:val="008B5717"/>
    <w:rsid w:val="008C02F1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CD6"/>
    <w:rsid w:val="008D3654"/>
    <w:rsid w:val="008D3FEE"/>
    <w:rsid w:val="008D4C15"/>
    <w:rsid w:val="008D6C4F"/>
    <w:rsid w:val="008D79C1"/>
    <w:rsid w:val="008E00F1"/>
    <w:rsid w:val="008E01F2"/>
    <w:rsid w:val="008E02EA"/>
    <w:rsid w:val="008E03D0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ED8"/>
    <w:rsid w:val="008F21A0"/>
    <w:rsid w:val="008F3FC7"/>
    <w:rsid w:val="008F4B03"/>
    <w:rsid w:val="008F4B77"/>
    <w:rsid w:val="008F520E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88"/>
    <w:rsid w:val="0091266C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20E4"/>
    <w:rsid w:val="00923327"/>
    <w:rsid w:val="00924A3D"/>
    <w:rsid w:val="00924F3B"/>
    <w:rsid w:val="00925B57"/>
    <w:rsid w:val="00926659"/>
    <w:rsid w:val="0092797D"/>
    <w:rsid w:val="00931BD1"/>
    <w:rsid w:val="00932DC4"/>
    <w:rsid w:val="0093327D"/>
    <w:rsid w:val="00933355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22CC"/>
    <w:rsid w:val="00942950"/>
    <w:rsid w:val="00942B99"/>
    <w:rsid w:val="0094300F"/>
    <w:rsid w:val="009435E1"/>
    <w:rsid w:val="00945588"/>
    <w:rsid w:val="00945661"/>
    <w:rsid w:val="009458C4"/>
    <w:rsid w:val="009469A4"/>
    <w:rsid w:val="00946B61"/>
    <w:rsid w:val="00946BB5"/>
    <w:rsid w:val="0094742F"/>
    <w:rsid w:val="00947D59"/>
    <w:rsid w:val="00947FB5"/>
    <w:rsid w:val="009503F7"/>
    <w:rsid w:val="0095310A"/>
    <w:rsid w:val="00953910"/>
    <w:rsid w:val="00954975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5335"/>
    <w:rsid w:val="009653D5"/>
    <w:rsid w:val="00966284"/>
    <w:rsid w:val="0096638F"/>
    <w:rsid w:val="00971CAE"/>
    <w:rsid w:val="00971E27"/>
    <w:rsid w:val="00972205"/>
    <w:rsid w:val="0097234C"/>
    <w:rsid w:val="00972534"/>
    <w:rsid w:val="00974F55"/>
    <w:rsid w:val="009758EE"/>
    <w:rsid w:val="0097595C"/>
    <w:rsid w:val="009764DD"/>
    <w:rsid w:val="0097651A"/>
    <w:rsid w:val="00980286"/>
    <w:rsid w:val="00980D8A"/>
    <w:rsid w:val="009816E3"/>
    <w:rsid w:val="00982418"/>
    <w:rsid w:val="00982ADC"/>
    <w:rsid w:val="009834DA"/>
    <w:rsid w:val="009839CC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64D"/>
    <w:rsid w:val="009C05C2"/>
    <w:rsid w:val="009C0FD0"/>
    <w:rsid w:val="009C1E87"/>
    <w:rsid w:val="009C36CD"/>
    <w:rsid w:val="009C3A5B"/>
    <w:rsid w:val="009C47D0"/>
    <w:rsid w:val="009C551D"/>
    <w:rsid w:val="009C5B25"/>
    <w:rsid w:val="009C6C38"/>
    <w:rsid w:val="009C7213"/>
    <w:rsid w:val="009D09F0"/>
    <w:rsid w:val="009D1E2A"/>
    <w:rsid w:val="009D1EA4"/>
    <w:rsid w:val="009D1ED4"/>
    <w:rsid w:val="009D1F76"/>
    <w:rsid w:val="009D3346"/>
    <w:rsid w:val="009D4A9D"/>
    <w:rsid w:val="009D6E1D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714A"/>
    <w:rsid w:val="009E755E"/>
    <w:rsid w:val="009F0E02"/>
    <w:rsid w:val="009F157A"/>
    <w:rsid w:val="009F1BFC"/>
    <w:rsid w:val="009F1C25"/>
    <w:rsid w:val="009F2362"/>
    <w:rsid w:val="009F3429"/>
    <w:rsid w:val="009F6444"/>
    <w:rsid w:val="009F68BB"/>
    <w:rsid w:val="009F70A7"/>
    <w:rsid w:val="00A00E76"/>
    <w:rsid w:val="00A0169A"/>
    <w:rsid w:val="00A019AC"/>
    <w:rsid w:val="00A01E81"/>
    <w:rsid w:val="00A0333F"/>
    <w:rsid w:val="00A043E3"/>
    <w:rsid w:val="00A04533"/>
    <w:rsid w:val="00A05359"/>
    <w:rsid w:val="00A06CB7"/>
    <w:rsid w:val="00A07787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E8E"/>
    <w:rsid w:val="00A166E6"/>
    <w:rsid w:val="00A17693"/>
    <w:rsid w:val="00A176E4"/>
    <w:rsid w:val="00A20053"/>
    <w:rsid w:val="00A207F1"/>
    <w:rsid w:val="00A20866"/>
    <w:rsid w:val="00A20AD7"/>
    <w:rsid w:val="00A21843"/>
    <w:rsid w:val="00A22982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29AD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4151"/>
    <w:rsid w:val="00A54F9C"/>
    <w:rsid w:val="00A550B9"/>
    <w:rsid w:val="00A55A1C"/>
    <w:rsid w:val="00A55CF5"/>
    <w:rsid w:val="00A55EE2"/>
    <w:rsid w:val="00A57D86"/>
    <w:rsid w:val="00A60681"/>
    <w:rsid w:val="00A60A66"/>
    <w:rsid w:val="00A615EF"/>
    <w:rsid w:val="00A619E1"/>
    <w:rsid w:val="00A62342"/>
    <w:rsid w:val="00A62842"/>
    <w:rsid w:val="00A65756"/>
    <w:rsid w:val="00A6575A"/>
    <w:rsid w:val="00A65767"/>
    <w:rsid w:val="00A6667F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8738E"/>
    <w:rsid w:val="00A8761B"/>
    <w:rsid w:val="00A87A0E"/>
    <w:rsid w:val="00A920B5"/>
    <w:rsid w:val="00A933A7"/>
    <w:rsid w:val="00A9415B"/>
    <w:rsid w:val="00A949EE"/>
    <w:rsid w:val="00A95386"/>
    <w:rsid w:val="00A96440"/>
    <w:rsid w:val="00A96DAC"/>
    <w:rsid w:val="00AA0989"/>
    <w:rsid w:val="00AA182A"/>
    <w:rsid w:val="00AA3FE9"/>
    <w:rsid w:val="00AA6E2A"/>
    <w:rsid w:val="00AA71F4"/>
    <w:rsid w:val="00AA7480"/>
    <w:rsid w:val="00AA74D5"/>
    <w:rsid w:val="00AB031D"/>
    <w:rsid w:val="00AB1375"/>
    <w:rsid w:val="00AB33FD"/>
    <w:rsid w:val="00AB56C1"/>
    <w:rsid w:val="00AB5EF2"/>
    <w:rsid w:val="00AB67C6"/>
    <w:rsid w:val="00AC306B"/>
    <w:rsid w:val="00AC3BCF"/>
    <w:rsid w:val="00AC54CC"/>
    <w:rsid w:val="00AC55F0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E0EF3"/>
    <w:rsid w:val="00AE3332"/>
    <w:rsid w:val="00AE3840"/>
    <w:rsid w:val="00AE3F7A"/>
    <w:rsid w:val="00AE5D5B"/>
    <w:rsid w:val="00AE5E7C"/>
    <w:rsid w:val="00AE5F91"/>
    <w:rsid w:val="00AE7798"/>
    <w:rsid w:val="00AE7BC5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437"/>
    <w:rsid w:val="00B17BF8"/>
    <w:rsid w:val="00B20A3C"/>
    <w:rsid w:val="00B21244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7912"/>
    <w:rsid w:val="00B27931"/>
    <w:rsid w:val="00B3153B"/>
    <w:rsid w:val="00B3397B"/>
    <w:rsid w:val="00B34309"/>
    <w:rsid w:val="00B34D43"/>
    <w:rsid w:val="00B3516B"/>
    <w:rsid w:val="00B3537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5430"/>
    <w:rsid w:val="00B55AB0"/>
    <w:rsid w:val="00B56177"/>
    <w:rsid w:val="00B565E9"/>
    <w:rsid w:val="00B57AD2"/>
    <w:rsid w:val="00B62331"/>
    <w:rsid w:val="00B625CB"/>
    <w:rsid w:val="00B635C9"/>
    <w:rsid w:val="00B6373B"/>
    <w:rsid w:val="00B650C9"/>
    <w:rsid w:val="00B659AA"/>
    <w:rsid w:val="00B70133"/>
    <w:rsid w:val="00B70DBE"/>
    <w:rsid w:val="00B71520"/>
    <w:rsid w:val="00B71656"/>
    <w:rsid w:val="00B71FB9"/>
    <w:rsid w:val="00B720C5"/>
    <w:rsid w:val="00B72C4A"/>
    <w:rsid w:val="00B734DC"/>
    <w:rsid w:val="00B74165"/>
    <w:rsid w:val="00B74FEC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A5E"/>
    <w:rsid w:val="00B84342"/>
    <w:rsid w:val="00B84CD1"/>
    <w:rsid w:val="00B84F34"/>
    <w:rsid w:val="00B85F67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511D"/>
    <w:rsid w:val="00BA2B23"/>
    <w:rsid w:val="00BA46FE"/>
    <w:rsid w:val="00BA4816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F16"/>
    <w:rsid w:val="00BD09BC"/>
    <w:rsid w:val="00BD0A1B"/>
    <w:rsid w:val="00BD170A"/>
    <w:rsid w:val="00BD340C"/>
    <w:rsid w:val="00BD43CF"/>
    <w:rsid w:val="00BD45B3"/>
    <w:rsid w:val="00BD504B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3193"/>
    <w:rsid w:val="00BE34F1"/>
    <w:rsid w:val="00BE35DE"/>
    <w:rsid w:val="00BE35E3"/>
    <w:rsid w:val="00BE3BBE"/>
    <w:rsid w:val="00BE3D94"/>
    <w:rsid w:val="00BE4BE5"/>
    <w:rsid w:val="00BE5D4E"/>
    <w:rsid w:val="00BE706C"/>
    <w:rsid w:val="00BF0458"/>
    <w:rsid w:val="00BF0BAD"/>
    <w:rsid w:val="00BF2765"/>
    <w:rsid w:val="00BF2A6E"/>
    <w:rsid w:val="00BF3468"/>
    <w:rsid w:val="00BF3698"/>
    <w:rsid w:val="00BF52AB"/>
    <w:rsid w:val="00BF646E"/>
    <w:rsid w:val="00BF65B2"/>
    <w:rsid w:val="00BF6ACD"/>
    <w:rsid w:val="00BF7661"/>
    <w:rsid w:val="00BF7B5B"/>
    <w:rsid w:val="00C00FCB"/>
    <w:rsid w:val="00C01C32"/>
    <w:rsid w:val="00C04062"/>
    <w:rsid w:val="00C04F54"/>
    <w:rsid w:val="00C05B4A"/>
    <w:rsid w:val="00C05DF5"/>
    <w:rsid w:val="00C05FAA"/>
    <w:rsid w:val="00C0724A"/>
    <w:rsid w:val="00C07539"/>
    <w:rsid w:val="00C1144E"/>
    <w:rsid w:val="00C119E6"/>
    <w:rsid w:val="00C11A1D"/>
    <w:rsid w:val="00C1218B"/>
    <w:rsid w:val="00C123CB"/>
    <w:rsid w:val="00C13084"/>
    <w:rsid w:val="00C13AD7"/>
    <w:rsid w:val="00C1416D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E43"/>
    <w:rsid w:val="00C3638B"/>
    <w:rsid w:val="00C370C9"/>
    <w:rsid w:val="00C37828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2AC"/>
    <w:rsid w:val="00C55888"/>
    <w:rsid w:val="00C55AE6"/>
    <w:rsid w:val="00C56911"/>
    <w:rsid w:val="00C602E6"/>
    <w:rsid w:val="00C60CBE"/>
    <w:rsid w:val="00C61782"/>
    <w:rsid w:val="00C6235F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BAE"/>
    <w:rsid w:val="00C73CA4"/>
    <w:rsid w:val="00C74B85"/>
    <w:rsid w:val="00C759D3"/>
    <w:rsid w:val="00C77744"/>
    <w:rsid w:val="00C77ABC"/>
    <w:rsid w:val="00C80BAE"/>
    <w:rsid w:val="00C80C06"/>
    <w:rsid w:val="00C80CC7"/>
    <w:rsid w:val="00C819C2"/>
    <w:rsid w:val="00C81BEF"/>
    <w:rsid w:val="00C830A3"/>
    <w:rsid w:val="00C84554"/>
    <w:rsid w:val="00C867CD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12F"/>
    <w:rsid w:val="00CA5384"/>
    <w:rsid w:val="00CA65D8"/>
    <w:rsid w:val="00CA7A8C"/>
    <w:rsid w:val="00CB05C8"/>
    <w:rsid w:val="00CB132A"/>
    <w:rsid w:val="00CB182C"/>
    <w:rsid w:val="00CB357C"/>
    <w:rsid w:val="00CB4EC1"/>
    <w:rsid w:val="00CB5C92"/>
    <w:rsid w:val="00CC0936"/>
    <w:rsid w:val="00CC0AC0"/>
    <w:rsid w:val="00CC0D0B"/>
    <w:rsid w:val="00CC1408"/>
    <w:rsid w:val="00CC22FC"/>
    <w:rsid w:val="00CC2ECE"/>
    <w:rsid w:val="00CC3797"/>
    <w:rsid w:val="00CC5664"/>
    <w:rsid w:val="00CC6AA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1349"/>
    <w:rsid w:val="00CF175E"/>
    <w:rsid w:val="00CF1E13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531A"/>
    <w:rsid w:val="00D26688"/>
    <w:rsid w:val="00D272B0"/>
    <w:rsid w:val="00D277D2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6075"/>
    <w:rsid w:val="00D36998"/>
    <w:rsid w:val="00D37539"/>
    <w:rsid w:val="00D4337D"/>
    <w:rsid w:val="00D44857"/>
    <w:rsid w:val="00D45624"/>
    <w:rsid w:val="00D47439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F17"/>
    <w:rsid w:val="00D7037C"/>
    <w:rsid w:val="00D708E0"/>
    <w:rsid w:val="00D70E5C"/>
    <w:rsid w:val="00D710D3"/>
    <w:rsid w:val="00D710FA"/>
    <w:rsid w:val="00D712D4"/>
    <w:rsid w:val="00D72BBD"/>
    <w:rsid w:val="00D7376B"/>
    <w:rsid w:val="00D73B69"/>
    <w:rsid w:val="00D73CAA"/>
    <w:rsid w:val="00D741D7"/>
    <w:rsid w:val="00D74908"/>
    <w:rsid w:val="00D75239"/>
    <w:rsid w:val="00D7593D"/>
    <w:rsid w:val="00D760A6"/>
    <w:rsid w:val="00D76306"/>
    <w:rsid w:val="00D76DEA"/>
    <w:rsid w:val="00D811BB"/>
    <w:rsid w:val="00D838F9"/>
    <w:rsid w:val="00D840F8"/>
    <w:rsid w:val="00D8424C"/>
    <w:rsid w:val="00D85489"/>
    <w:rsid w:val="00D867E8"/>
    <w:rsid w:val="00D86BEC"/>
    <w:rsid w:val="00D86D14"/>
    <w:rsid w:val="00D906DF"/>
    <w:rsid w:val="00D91810"/>
    <w:rsid w:val="00D928EB"/>
    <w:rsid w:val="00D93941"/>
    <w:rsid w:val="00D96C6E"/>
    <w:rsid w:val="00DA0F6B"/>
    <w:rsid w:val="00DA17D3"/>
    <w:rsid w:val="00DA1DA6"/>
    <w:rsid w:val="00DA2DCB"/>
    <w:rsid w:val="00DA2EA5"/>
    <w:rsid w:val="00DA30AA"/>
    <w:rsid w:val="00DA3411"/>
    <w:rsid w:val="00DA3456"/>
    <w:rsid w:val="00DA379D"/>
    <w:rsid w:val="00DA3ED3"/>
    <w:rsid w:val="00DA5EFF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5726"/>
    <w:rsid w:val="00DB7650"/>
    <w:rsid w:val="00DC001B"/>
    <w:rsid w:val="00DC1500"/>
    <w:rsid w:val="00DC231D"/>
    <w:rsid w:val="00DC233E"/>
    <w:rsid w:val="00DC2412"/>
    <w:rsid w:val="00DC317B"/>
    <w:rsid w:val="00DC3EEF"/>
    <w:rsid w:val="00DC50A8"/>
    <w:rsid w:val="00DC534D"/>
    <w:rsid w:val="00DC6118"/>
    <w:rsid w:val="00DC6FAD"/>
    <w:rsid w:val="00DC6FC0"/>
    <w:rsid w:val="00DC727F"/>
    <w:rsid w:val="00DC7506"/>
    <w:rsid w:val="00DC79BE"/>
    <w:rsid w:val="00DD0E9F"/>
    <w:rsid w:val="00DD1DA9"/>
    <w:rsid w:val="00DD2D9C"/>
    <w:rsid w:val="00DD33FD"/>
    <w:rsid w:val="00DD40D3"/>
    <w:rsid w:val="00DD4492"/>
    <w:rsid w:val="00DD4554"/>
    <w:rsid w:val="00DD50EF"/>
    <w:rsid w:val="00DD5185"/>
    <w:rsid w:val="00DD58B5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CBC"/>
    <w:rsid w:val="00DE3CDD"/>
    <w:rsid w:val="00DE4967"/>
    <w:rsid w:val="00DE681B"/>
    <w:rsid w:val="00DE6860"/>
    <w:rsid w:val="00DE771D"/>
    <w:rsid w:val="00DF094A"/>
    <w:rsid w:val="00DF1B56"/>
    <w:rsid w:val="00DF3223"/>
    <w:rsid w:val="00DF402E"/>
    <w:rsid w:val="00DF418C"/>
    <w:rsid w:val="00DF462D"/>
    <w:rsid w:val="00DF523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2596"/>
    <w:rsid w:val="00E129CF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10BD"/>
    <w:rsid w:val="00E21FD8"/>
    <w:rsid w:val="00E22339"/>
    <w:rsid w:val="00E23200"/>
    <w:rsid w:val="00E23519"/>
    <w:rsid w:val="00E236A2"/>
    <w:rsid w:val="00E238D3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4BC7"/>
    <w:rsid w:val="00E3506E"/>
    <w:rsid w:val="00E35F9A"/>
    <w:rsid w:val="00E37164"/>
    <w:rsid w:val="00E40574"/>
    <w:rsid w:val="00E41B94"/>
    <w:rsid w:val="00E42B73"/>
    <w:rsid w:val="00E42B75"/>
    <w:rsid w:val="00E43A60"/>
    <w:rsid w:val="00E445E3"/>
    <w:rsid w:val="00E46DDA"/>
    <w:rsid w:val="00E474DD"/>
    <w:rsid w:val="00E51442"/>
    <w:rsid w:val="00E522F2"/>
    <w:rsid w:val="00E530B2"/>
    <w:rsid w:val="00E53F1C"/>
    <w:rsid w:val="00E544A7"/>
    <w:rsid w:val="00E56106"/>
    <w:rsid w:val="00E568AD"/>
    <w:rsid w:val="00E57482"/>
    <w:rsid w:val="00E61747"/>
    <w:rsid w:val="00E6192F"/>
    <w:rsid w:val="00E62EA7"/>
    <w:rsid w:val="00E63DE9"/>
    <w:rsid w:val="00E64022"/>
    <w:rsid w:val="00E64748"/>
    <w:rsid w:val="00E6630E"/>
    <w:rsid w:val="00E67803"/>
    <w:rsid w:val="00E67D0A"/>
    <w:rsid w:val="00E73282"/>
    <w:rsid w:val="00E733C7"/>
    <w:rsid w:val="00E73E35"/>
    <w:rsid w:val="00E7468B"/>
    <w:rsid w:val="00E7475F"/>
    <w:rsid w:val="00E7482C"/>
    <w:rsid w:val="00E75910"/>
    <w:rsid w:val="00E75F52"/>
    <w:rsid w:val="00E760EC"/>
    <w:rsid w:val="00E81725"/>
    <w:rsid w:val="00E826C5"/>
    <w:rsid w:val="00E82FF4"/>
    <w:rsid w:val="00E836AD"/>
    <w:rsid w:val="00E84A3C"/>
    <w:rsid w:val="00E84A68"/>
    <w:rsid w:val="00E84D43"/>
    <w:rsid w:val="00E853D0"/>
    <w:rsid w:val="00E860E2"/>
    <w:rsid w:val="00E86FA9"/>
    <w:rsid w:val="00E8717B"/>
    <w:rsid w:val="00E87A29"/>
    <w:rsid w:val="00E903F6"/>
    <w:rsid w:val="00E91765"/>
    <w:rsid w:val="00E93A76"/>
    <w:rsid w:val="00E93DF2"/>
    <w:rsid w:val="00E94237"/>
    <w:rsid w:val="00E946F3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DD5"/>
    <w:rsid w:val="00EB1FD0"/>
    <w:rsid w:val="00EB28E9"/>
    <w:rsid w:val="00EB29E7"/>
    <w:rsid w:val="00EB3FFE"/>
    <w:rsid w:val="00EB4E3E"/>
    <w:rsid w:val="00EB522B"/>
    <w:rsid w:val="00EB6B33"/>
    <w:rsid w:val="00EB7A5D"/>
    <w:rsid w:val="00EB7D5C"/>
    <w:rsid w:val="00EB7F19"/>
    <w:rsid w:val="00EC0ACF"/>
    <w:rsid w:val="00EC0B45"/>
    <w:rsid w:val="00EC0D8F"/>
    <w:rsid w:val="00EC10C5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911"/>
    <w:rsid w:val="00ED715F"/>
    <w:rsid w:val="00EE1073"/>
    <w:rsid w:val="00EE3728"/>
    <w:rsid w:val="00EE4083"/>
    <w:rsid w:val="00EE4185"/>
    <w:rsid w:val="00EE527F"/>
    <w:rsid w:val="00EE565E"/>
    <w:rsid w:val="00EE668B"/>
    <w:rsid w:val="00EE67A0"/>
    <w:rsid w:val="00EE6C45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5190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506"/>
    <w:rsid w:val="00F06797"/>
    <w:rsid w:val="00F067F5"/>
    <w:rsid w:val="00F06A3E"/>
    <w:rsid w:val="00F07855"/>
    <w:rsid w:val="00F07F1B"/>
    <w:rsid w:val="00F100A6"/>
    <w:rsid w:val="00F10F9B"/>
    <w:rsid w:val="00F10FEA"/>
    <w:rsid w:val="00F125B1"/>
    <w:rsid w:val="00F12A47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5845"/>
    <w:rsid w:val="00F25940"/>
    <w:rsid w:val="00F26445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E3A"/>
    <w:rsid w:val="00F50F7B"/>
    <w:rsid w:val="00F50FCF"/>
    <w:rsid w:val="00F5150A"/>
    <w:rsid w:val="00F51EA8"/>
    <w:rsid w:val="00F524E6"/>
    <w:rsid w:val="00F526F6"/>
    <w:rsid w:val="00F53458"/>
    <w:rsid w:val="00F54479"/>
    <w:rsid w:val="00F56A47"/>
    <w:rsid w:val="00F56CA0"/>
    <w:rsid w:val="00F57AFB"/>
    <w:rsid w:val="00F57C08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411F"/>
    <w:rsid w:val="00F74EC3"/>
    <w:rsid w:val="00F751E8"/>
    <w:rsid w:val="00F76625"/>
    <w:rsid w:val="00F77D4C"/>
    <w:rsid w:val="00F80849"/>
    <w:rsid w:val="00F80C81"/>
    <w:rsid w:val="00F81DF2"/>
    <w:rsid w:val="00F81F11"/>
    <w:rsid w:val="00F821D1"/>
    <w:rsid w:val="00F828AA"/>
    <w:rsid w:val="00F828C6"/>
    <w:rsid w:val="00F849B3"/>
    <w:rsid w:val="00F8747F"/>
    <w:rsid w:val="00F87F44"/>
    <w:rsid w:val="00F9070B"/>
    <w:rsid w:val="00F9289E"/>
    <w:rsid w:val="00F92EDC"/>
    <w:rsid w:val="00F93146"/>
    <w:rsid w:val="00F97FDB"/>
    <w:rsid w:val="00FA03EC"/>
    <w:rsid w:val="00FA0557"/>
    <w:rsid w:val="00FA0E9D"/>
    <w:rsid w:val="00FA28E0"/>
    <w:rsid w:val="00FA2C26"/>
    <w:rsid w:val="00FA3C06"/>
    <w:rsid w:val="00FA4262"/>
    <w:rsid w:val="00FA48AF"/>
    <w:rsid w:val="00FA4DC4"/>
    <w:rsid w:val="00FA687E"/>
    <w:rsid w:val="00FA69EB"/>
    <w:rsid w:val="00FA708D"/>
    <w:rsid w:val="00FB0E2D"/>
    <w:rsid w:val="00FB1157"/>
    <w:rsid w:val="00FB20EE"/>
    <w:rsid w:val="00FB279C"/>
    <w:rsid w:val="00FB28BF"/>
    <w:rsid w:val="00FB468F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715D"/>
    <w:rsid w:val="00FC7272"/>
    <w:rsid w:val="00FD1293"/>
    <w:rsid w:val="00FD13D1"/>
    <w:rsid w:val="00FD2765"/>
    <w:rsid w:val="00FD2D72"/>
    <w:rsid w:val="00FD5034"/>
    <w:rsid w:val="00FD5438"/>
    <w:rsid w:val="00FD64D6"/>
    <w:rsid w:val="00FD7B67"/>
    <w:rsid w:val="00FD7C14"/>
    <w:rsid w:val="00FE01AB"/>
    <w:rsid w:val="00FE04E3"/>
    <w:rsid w:val="00FE0C60"/>
    <w:rsid w:val="00FE0F35"/>
    <w:rsid w:val="00FE6820"/>
    <w:rsid w:val="00FE74E7"/>
    <w:rsid w:val="00FE79FC"/>
    <w:rsid w:val="00FF05B6"/>
    <w:rsid w:val="00FF0BE7"/>
    <w:rsid w:val="00FF19EA"/>
    <w:rsid w:val="00FF1F1F"/>
    <w:rsid w:val="00FF3333"/>
    <w:rsid w:val="00FF3F28"/>
    <w:rsid w:val="00FF3F4B"/>
    <w:rsid w:val="00FF3F8B"/>
    <w:rsid w:val="00FF4E80"/>
    <w:rsid w:val="00FF4F2B"/>
    <w:rsid w:val="00FF53E6"/>
    <w:rsid w:val="00FF59C4"/>
    <w:rsid w:val="00FF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1502C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6018FB-D4BA-4FB7-B940-AE868CD9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9</cp:revision>
  <cp:lastPrinted>2023-08-11T20:13:00Z</cp:lastPrinted>
  <dcterms:created xsi:type="dcterms:W3CDTF">2023-08-11T17:13:00Z</dcterms:created>
  <dcterms:modified xsi:type="dcterms:W3CDTF">2023-08-11T20:15:00Z</dcterms:modified>
</cp:coreProperties>
</file>